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BC8" w:rsidRDefault="00887502" w:rsidP="00DB7B61">
      <w:pPr>
        <w:jc w:val="center"/>
        <w:rPr>
          <w:rFonts w:ascii="Times New Roman" w:hAnsi="Times New Roman" w:cs="Times New Roman"/>
          <w:b/>
          <w:szCs w:val="24"/>
        </w:rPr>
      </w:pPr>
      <w:r>
        <w:rPr>
          <w:rFonts w:ascii="Times New Roman" w:hAnsi="Times New Roman" w:cs="Times New Roman"/>
          <w:b/>
          <w:szCs w:val="24"/>
        </w:rPr>
        <w:t>Nashua River Wild &amp; Scenic</w:t>
      </w:r>
      <w:r w:rsidR="00CE3250">
        <w:rPr>
          <w:rFonts w:ascii="Times New Roman" w:hAnsi="Times New Roman" w:cs="Times New Roman"/>
          <w:b/>
          <w:szCs w:val="24"/>
        </w:rPr>
        <w:t xml:space="preserve"> River</w:t>
      </w:r>
      <w:r>
        <w:rPr>
          <w:rFonts w:ascii="Times New Roman" w:hAnsi="Times New Roman" w:cs="Times New Roman"/>
          <w:b/>
          <w:szCs w:val="24"/>
        </w:rPr>
        <w:t xml:space="preserve"> Study Committee</w:t>
      </w:r>
    </w:p>
    <w:p w:rsidR="00887502" w:rsidRDefault="00887502" w:rsidP="00DB7B61">
      <w:pPr>
        <w:jc w:val="center"/>
        <w:rPr>
          <w:rFonts w:ascii="Times New Roman" w:hAnsi="Times New Roman" w:cs="Times New Roman"/>
          <w:b/>
          <w:szCs w:val="24"/>
        </w:rPr>
      </w:pPr>
      <w:r>
        <w:rPr>
          <w:rFonts w:ascii="Times New Roman" w:hAnsi="Times New Roman" w:cs="Times New Roman"/>
          <w:b/>
          <w:szCs w:val="24"/>
        </w:rPr>
        <w:t>Notes from the Study Committee Meeting</w:t>
      </w:r>
    </w:p>
    <w:p w:rsidR="0056607E" w:rsidRDefault="0056607E" w:rsidP="00F52BC8">
      <w:pPr>
        <w:jc w:val="center"/>
        <w:rPr>
          <w:rFonts w:ascii="Times New Roman" w:hAnsi="Times New Roman" w:cs="Times New Roman"/>
          <w:szCs w:val="24"/>
        </w:rPr>
      </w:pPr>
      <w:r>
        <w:rPr>
          <w:rFonts w:ascii="Times New Roman" w:hAnsi="Times New Roman" w:cs="Times New Roman"/>
          <w:szCs w:val="24"/>
        </w:rPr>
        <w:t>NRWA’s River Resource Center, 592 Main Street, Groton, MA</w:t>
      </w:r>
    </w:p>
    <w:p w:rsidR="00500B33" w:rsidRPr="0056607E" w:rsidRDefault="0098685E" w:rsidP="00F52BC8">
      <w:pPr>
        <w:jc w:val="center"/>
        <w:rPr>
          <w:rFonts w:ascii="Times New Roman" w:hAnsi="Times New Roman" w:cs="Times New Roman"/>
          <w:szCs w:val="24"/>
        </w:rPr>
      </w:pPr>
      <w:r>
        <w:rPr>
          <w:rFonts w:ascii="Times New Roman" w:hAnsi="Times New Roman" w:cs="Times New Roman"/>
          <w:szCs w:val="24"/>
        </w:rPr>
        <w:t>March</w:t>
      </w:r>
      <w:r w:rsidR="007F5526">
        <w:rPr>
          <w:rFonts w:ascii="Times New Roman" w:hAnsi="Times New Roman" w:cs="Times New Roman"/>
          <w:szCs w:val="24"/>
        </w:rPr>
        <w:t xml:space="preserve"> 15</w:t>
      </w:r>
      <w:r w:rsidR="002277C8">
        <w:rPr>
          <w:rFonts w:ascii="Times New Roman" w:hAnsi="Times New Roman" w:cs="Times New Roman"/>
          <w:szCs w:val="24"/>
        </w:rPr>
        <w:t>, 201</w:t>
      </w:r>
      <w:r w:rsidR="00F64B11">
        <w:rPr>
          <w:rFonts w:ascii="Times New Roman" w:hAnsi="Times New Roman" w:cs="Times New Roman"/>
          <w:szCs w:val="24"/>
        </w:rPr>
        <w:t>8</w:t>
      </w:r>
    </w:p>
    <w:p w:rsidR="00887502" w:rsidRPr="00887502" w:rsidRDefault="00887502" w:rsidP="00F52BC8">
      <w:pPr>
        <w:jc w:val="center"/>
        <w:rPr>
          <w:rFonts w:ascii="Times New Roman" w:hAnsi="Times New Roman" w:cs="Times New Roman"/>
          <w:szCs w:val="24"/>
        </w:rPr>
      </w:pPr>
    </w:p>
    <w:p w:rsidR="00F52BC8" w:rsidRPr="00500B33" w:rsidRDefault="00500B33" w:rsidP="00F52BC8">
      <w:pPr>
        <w:jc w:val="center"/>
        <w:rPr>
          <w:rFonts w:ascii="Times New Roman" w:hAnsi="Times New Roman" w:cs="Times New Roman"/>
          <w:szCs w:val="24"/>
        </w:rPr>
      </w:pPr>
      <w:bookmarkStart w:id="0" w:name="_GoBack"/>
      <w:bookmarkEnd w:id="0"/>
      <w:r>
        <w:rPr>
          <w:rFonts w:ascii="Times New Roman" w:hAnsi="Times New Roman" w:cs="Times New Roman"/>
          <w:b/>
          <w:szCs w:val="24"/>
        </w:rPr>
        <w:t>INFORMAL NOTES</w:t>
      </w:r>
    </w:p>
    <w:p w:rsidR="002403D2" w:rsidRDefault="002403D2" w:rsidP="00BC5C88"/>
    <w:p w:rsidR="00C14DE4" w:rsidRPr="00500B33" w:rsidRDefault="002403D2" w:rsidP="00C14DE4">
      <w:pPr>
        <w:rPr>
          <w:rFonts w:ascii="Times New Roman" w:hAnsi="Times New Roman" w:cs="Times New Roman"/>
        </w:rPr>
      </w:pPr>
      <w:r w:rsidRPr="00500B33">
        <w:rPr>
          <w:rFonts w:ascii="Times New Roman" w:hAnsi="Times New Roman" w:cs="Times New Roman"/>
          <w:i/>
        </w:rPr>
        <w:t xml:space="preserve">Members </w:t>
      </w:r>
      <w:r w:rsidR="00241C79" w:rsidRPr="00500B33">
        <w:rPr>
          <w:rFonts w:ascii="Times New Roman" w:hAnsi="Times New Roman" w:cs="Times New Roman"/>
          <w:i/>
        </w:rPr>
        <w:t>Present</w:t>
      </w:r>
      <w:r w:rsidR="0051533A" w:rsidRPr="00500B33">
        <w:rPr>
          <w:rFonts w:ascii="Times New Roman" w:hAnsi="Times New Roman" w:cs="Times New Roman"/>
        </w:rPr>
        <w:t xml:space="preserve">:  </w:t>
      </w:r>
      <w:r w:rsidR="0098685E">
        <w:rPr>
          <w:rFonts w:ascii="Times New Roman" w:hAnsi="Times New Roman" w:cs="Times New Roman"/>
        </w:rPr>
        <w:t xml:space="preserve">Beth Suedmeyer and </w:t>
      </w:r>
      <w:r w:rsidR="00C52BD3">
        <w:rPr>
          <w:rFonts w:ascii="Times New Roman" w:hAnsi="Times New Roman" w:cs="Times New Roman"/>
        </w:rPr>
        <w:t>Robert Pontbriand (Ayer);</w:t>
      </w:r>
      <w:r w:rsidR="0098685E">
        <w:rPr>
          <w:rFonts w:ascii="Times New Roman" w:hAnsi="Times New Roman" w:cs="Times New Roman"/>
        </w:rPr>
        <w:t xml:space="preserve"> Rona Balco (Bolton);</w:t>
      </w:r>
      <w:r w:rsidR="00C52BD3">
        <w:rPr>
          <w:rFonts w:ascii="Times New Roman" w:hAnsi="Times New Roman" w:cs="Times New Roman"/>
        </w:rPr>
        <w:t xml:space="preserve"> </w:t>
      </w:r>
      <w:r w:rsidR="007F5526">
        <w:rPr>
          <w:rFonts w:ascii="Times New Roman" w:hAnsi="Times New Roman" w:cs="Times New Roman"/>
        </w:rPr>
        <w:t>Jordan Bailey</w:t>
      </w:r>
      <w:r w:rsidR="00C52BD3">
        <w:rPr>
          <w:rFonts w:ascii="Times New Roman" w:hAnsi="Times New Roman" w:cs="Times New Roman"/>
        </w:rPr>
        <w:t xml:space="preserve"> (Brookline)</w:t>
      </w:r>
      <w:r w:rsidR="00A74C65">
        <w:rPr>
          <w:rFonts w:ascii="Times New Roman" w:hAnsi="Times New Roman" w:cs="Times New Roman"/>
        </w:rPr>
        <w:t>;</w:t>
      </w:r>
      <w:r w:rsidR="00C52BD3">
        <w:rPr>
          <w:rFonts w:ascii="Times New Roman" w:hAnsi="Times New Roman" w:cs="Times New Roman"/>
        </w:rPr>
        <w:t xml:space="preserve"> </w:t>
      </w:r>
      <w:r w:rsidR="007F5526">
        <w:rPr>
          <w:rFonts w:ascii="Times New Roman" w:hAnsi="Times New Roman" w:cs="Times New Roman"/>
        </w:rPr>
        <w:t>Nadia Madden</w:t>
      </w:r>
      <w:r w:rsidR="0098685E">
        <w:rPr>
          <w:rFonts w:ascii="Times New Roman" w:hAnsi="Times New Roman" w:cs="Times New Roman"/>
        </w:rPr>
        <w:t xml:space="preserve"> and Stacey Chilcoat</w:t>
      </w:r>
      <w:r w:rsidR="007F5526">
        <w:rPr>
          <w:rFonts w:ascii="Times New Roman" w:hAnsi="Times New Roman" w:cs="Times New Roman"/>
        </w:rPr>
        <w:t xml:space="preserve"> (Groton);</w:t>
      </w:r>
      <w:r w:rsidR="00A74C65">
        <w:rPr>
          <w:rFonts w:ascii="Times New Roman" w:hAnsi="Times New Roman" w:cs="Times New Roman"/>
        </w:rPr>
        <w:t xml:space="preserve"> </w:t>
      </w:r>
      <w:r w:rsidR="00C14DE4" w:rsidRPr="00500B33">
        <w:rPr>
          <w:rFonts w:ascii="Times New Roman" w:hAnsi="Times New Roman" w:cs="Times New Roman"/>
        </w:rPr>
        <w:t>Lucy Wallace</w:t>
      </w:r>
      <w:r w:rsidR="00C5555D" w:rsidRPr="00500B33">
        <w:rPr>
          <w:rFonts w:ascii="Times New Roman" w:hAnsi="Times New Roman" w:cs="Times New Roman"/>
        </w:rPr>
        <w:t xml:space="preserve"> </w:t>
      </w:r>
      <w:r w:rsidR="00C14DE4" w:rsidRPr="00500B33">
        <w:rPr>
          <w:rFonts w:ascii="Times New Roman" w:hAnsi="Times New Roman" w:cs="Times New Roman"/>
        </w:rPr>
        <w:t>(Harvard);</w:t>
      </w:r>
      <w:r w:rsidR="007F5526">
        <w:rPr>
          <w:rFonts w:ascii="Times New Roman" w:hAnsi="Times New Roman" w:cs="Times New Roman"/>
        </w:rPr>
        <w:t xml:space="preserve"> LeeAnn Wolff (Hollis);</w:t>
      </w:r>
      <w:r w:rsidR="002960D3">
        <w:rPr>
          <w:rFonts w:ascii="Times New Roman" w:hAnsi="Times New Roman" w:cs="Times New Roman"/>
        </w:rPr>
        <w:t xml:space="preserve"> </w:t>
      </w:r>
      <w:r w:rsidR="00A36436">
        <w:rPr>
          <w:rFonts w:ascii="Times New Roman" w:hAnsi="Times New Roman" w:cs="Times New Roman"/>
        </w:rPr>
        <w:t xml:space="preserve">Bill Flynn (Lancaster); </w:t>
      </w:r>
      <w:r w:rsidR="00DF0FC7">
        <w:rPr>
          <w:rFonts w:ascii="Times New Roman" w:hAnsi="Times New Roman" w:cs="Times New Roman"/>
        </w:rPr>
        <w:t>Paula Terrasi (Pepperell</w:t>
      </w:r>
      <w:r w:rsidR="00704E61">
        <w:rPr>
          <w:rFonts w:ascii="Times New Roman" w:hAnsi="Times New Roman" w:cs="Times New Roman"/>
        </w:rPr>
        <w:t>)</w:t>
      </w:r>
      <w:r w:rsidR="00C96591">
        <w:rPr>
          <w:rFonts w:ascii="Times New Roman" w:hAnsi="Times New Roman" w:cs="Times New Roman"/>
        </w:rPr>
        <w:t>;</w:t>
      </w:r>
      <w:r w:rsidR="0098685E">
        <w:rPr>
          <w:rFonts w:ascii="Times New Roman" w:hAnsi="Times New Roman" w:cs="Times New Roman"/>
        </w:rPr>
        <w:t xml:space="preserve"> Heidi Ricci (Shirley)</w:t>
      </w:r>
    </w:p>
    <w:p w:rsidR="00AD5B60" w:rsidRDefault="00C14DE4" w:rsidP="00C14DE4">
      <w:pPr>
        <w:rPr>
          <w:rFonts w:ascii="Times New Roman" w:hAnsi="Times New Roman" w:cs="Times New Roman"/>
        </w:rPr>
      </w:pPr>
      <w:r w:rsidRPr="00500B33">
        <w:rPr>
          <w:rFonts w:ascii="Times New Roman" w:hAnsi="Times New Roman" w:cs="Times New Roman"/>
          <w:i/>
        </w:rPr>
        <w:t>NRWA Staff</w:t>
      </w:r>
      <w:r w:rsidRPr="00500B33">
        <w:rPr>
          <w:rFonts w:ascii="Times New Roman" w:hAnsi="Times New Roman" w:cs="Times New Roman"/>
        </w:rPr>
        <w:t xml:space="preserve">:  Elizabeth </w:t>
      </w:r>
      <w:r w:rsidR="00C96591">
        <w:rPr>
          <w:rFonts w:ascii="Times New Roman" w:hAnsi="Times New Roman" w:cs="Times New Roman"/>
        </w:rPr>
        <w:t>Ainsley Campbell</w:t>
      </w:r>
      <w:r w:rsidR="002025DA">
        <w:rPr>
          <w:rFonts w:ascii="Times New Roman" w:hAnsi="Times New Roman" w:cs="Times New Roman"/>
        </w:rPr>
        <w:t>, Al Futterman</w:t>
      </w:r>
      <w:r w:rsidR="002960D3">
        <w:rPr>
          <w:rFonts w:ascii="Times New Roman" w:hAnsi="Times New Roman" w:cs="Times New Roman"/>
        </w:rPr>
        <w:t>, Martha Morgan</w:t>
      </w:r>
    </w:p>
    <w:p w:rsidR="00A74C65" w:rsidRPr="00A74C65" w:rsidRDefault="00A74C65" w:rsidP="00C14DE4">
      <w:pPr>
        <w:rPr>
          <w:rFonts w:ascii="Times New Roman" w:hAnsi="Times New Roman" w:cs="Times New Roman"/>
        </w:rPr>
      </w:pPr>
      <w:r>
        <w:rPr>
          <w:rFonts w:ascii="Times New Roman" w:hAnsi="Times New Roman" w:cs="Times New Roman"/>
          <w:i/>
        </w:rPr>
        <w:t>NPS:</w:t>
      </w:r>
      <w:r>
        <w:rPr>
          <w:rFonts w:ascii="Times New Roman" w:hAnsi="Times New Roman" w:cs="Times New Roman"/>
        </w:rPr>
        <w:t xml:space="preserve">  </w:t>
      </w:r>
      <w:r w:rsidR="0098685E">
        <w:rPr>
          <w:rFonts w:ascii="Times New Roman" w:hAnsi="Times New Roman" w:cs="Times New Roman"/>
        </w:rPr>
        <w:t>Liz Lacy</w:t>
      </w:r>
    </w:p>
    <w:p w:rsidR="002277C8" w:rsidRDefault="00AD5B60" w:rsidP="00C14DE4">
      <w:pPr>
        <w:rPr>
          <w:rFonts w:ascii="Times New Roman" w:hAnsi="Times New Roman" w:cs="Times New Roman"/>
        </w:rPr>
      </w:pPr>
      <w:r w:rsidRPr="00500B33">
        <w:rPr>
          <w:rFonts w:ascii="Times New Roman" w:hAnsi="Times New Roman" w:cs="Times New Roman"/>
          <w:i/>
        </w:rPr>
        <w:t>Ex Officio:</w:t>
      </w:r>
      <w:r w:rsidR="000653B6">
        <w:rPr>
          <w:rFonts w:ascii="Times New Roman" w:hAnsi="Times New Roman" w:cs="Times New Roman"/>
        </w:rPr>
        <w:t xml:space="preserve"> </w:t>
      </w:r>
      <w:r w:rsidR="00A36436">
        <w:rPr>
          <w:rFonts w:ascii="Times New Roman" w:hAnsi="Times New Roman" w:cs="Times New Roman"/>
        </w:rPr>
        <w:t>Anne Gagnon (</w:t>
      </w:r>
      <w:r w:rsidR="004A038E">
        <w:rPr>
          <w:rFonts w:ascii="Times New Roman" w:hAnsi="Times New Roman" w:cs="Times New Roman"/>
        </w:rPr>
        <w:t xml:space="preserve">MA </w:t>
      </w:r>
      <w:r w:rsidR="00A36436">
        <w:rPr>
          <w:rFonts w:ascii="Times New Roman" w:hAnsi="Times New Roman" w:cs="Times New Roman"/>
        </w:rPr>
        <w:t>DFW)</w:t>
      </w:r>
    </w:p>
    <w:p w:rsidR="00516A58" w:rsidRPr="00500B33" w:rsidRDefault="00581CCD" w:rsidP="00356DBA">
      <w:pPr>
        <w:spacing w:before="240"/>
        <w:rPr>
          <w:rFonts w:ascii="Times New Roman" w:hAnsi="Times New Roman" w:cs="Times New Roman"/>
        </w:rPr>
      </w:pPr>
      <w:r w:rsidRPr="00500B33">
        <w:rPr>
          <w:rFonts w:ascii="Times New Roman" w:hAnsi="Times New Roman" w:cs="Times New Roman"/>
        </w:rPr>
        <w:t xml:space="preserve">The meeting was called to order </w:t>
      </w:r>
      <w:r w:rsidR="00950FF7" w:rsidRPr="00500B33">
        <w:rPr>
          <w:rFonts w:ascii="Times New Roman" w:hAnsi="Times New Roman" w:cs="Times New Roman"/>
        </w:rPr>
        <w:t xml:space="preserve">at </w:t>
      </w:r>
      <w:r w:rsidR="007F5526">
        <w:rPr>
          <w:rFonts w:ascii="Times New Roman" w:hAnsi="Times New Roman" w:cs="Times New Roman"/>
        </w:rPr>
        <w:t>7</w:t>
      </w:r>
      <w:r w:rsidR="002025DA">
        <w:rPr>
          <w:rFonts w:ascii="Times New Roman" w:hAnsi="Times New Roman" w:cs="Times New Roman"/>
        </w:rPr>
        <w:t xml:space="preserve"> </w:t>
      </w:r>
      <w:r w:rsidR="007F7EDD" w:rsidRPr="00500B33">
        <w:rPr>
          <w:rFonts w:ascii="Times New Roman" w:hAnsi="Times New Roman" w:cs="Times New Roman"/>
        </w:rPr>
        <w:t>P</w:t>
      </w:r>
      <w:r w:rsidRPr="00500B33">
        <w:rPr>
          <w:rFonts w:ascii="Times New Roman" w:hAnsi="Times New Roman" w:cs="Times New Roman"/>
        </w:rPr>
        <w:t>M</w:t>
      </w:r>
      <w:r w:rsidR="00C5555D" w:rsidRPr="00500B33">
        <w:rPr>
          <w:rFonts w:ascii="Times New Roman" w:hAnsi="Times New Roman" w:cs="Times New Roman"/>
        </w:rPr>
        <w:t xml:space="preserve"> by the chair, Lucy Wallace</w:t>
      </w:r>
      <w:r w:rsidRPr="00500B33">
        <w:rPr>
          <w:rFonts w:ascii="Times New Roman" w:hAnsi="Times New Roman" w:cs="Times New Roman"/>
        </w:rPr>
        <w:t>.</w:t>
      </w:r>
    </w:p>
    <w:p w:rsidR="001E7119" w:rsidRPr="00500B33" w:rsidRDefault="001E7119" w:rsidP="00E339F4">
      <w:pPr>
        <w:spacing w:before="240"/>
        <w:rPr>
          <w:rFonts w:ascii="Times New Roman" w:hAnsi="Times New Roman" w:cs="Times New Roman"/>
        </w:rPr>
      </w:pPr>
      <w:r w:rsidRPr="00500B33">
        <w:rPr>
          <w:rFonts w:ascii="Times New Roman" w:hAnsi="Times New Roman" w:cs="Times New Roman"/>
          <w:u w:val="single"/>
        </w:rPr>
        <w:t>Administrative</w:t>
      </w:r>
      <w:r w:rsidR="001A3E1F">
        <w:rPr>
          <w:rFonts w:ascii="Times New Roman" w:hAnsi="Times New Roman" w:cs="Times New Roman"/>
          <w:u w:val="single"/>
        </w:rPr>
        <w:t xml:space="preserve"> &amp; Sharing</w:t>
      </w:r>
      <w:r w:rsidR="009857C9" w:rsidRPr="00500B33">
        <w:rPr>
          <w:rFonts w:ascii="Times New Roman" w:hAnsi="Times New Roman" w:cs="Times New Roman"/>
        </w:rPr>
        <w:t xml:space="preserve">  </w:t>
      </w:r>
    </w:p>
    <w:p w:rsidR="002025DA" w:rsidRDefault="002025DA" w:rsidP="00E339F4">
      <w:pPr>
        <w:spacing w:before="240"/>
        <w:rPr>
          <w:rFonts w:ascii="Times New Roman" w:hAnsi="Times New Roman" w:cs="Times New Roman"/>
        </w:rPr>
      </w:pPr>
      <w:r>
        <w:rPr>
          <w:rFonts w:ascii="Times New Roman" w:hAnsi="Times New Roman" w:cs="Times New Roman"/>
        </w:rPr>
        <w:t xml:space="preserve">The meeting opened with </w:t>
      </w:r>
      <w:r w:rsidR="0098685E">
        <w:rPr>
          <w:rFonts w:ascii="Times New Roman" w:hAnsi="Times New Roman" w:cs="Times New Roman"/>
        </w:rPr>
        <w:t xml:space="preserve">the announcement that the Stewardship Plan, including its recommendation for Wild &amp; Scenic River designation, had been approved the night before by the Brookline Annual Town Meeting.  This was followed by the </w:t>
      </w:r>
      <w:r>
        <w:rPr>
          <w:rFonts w:ascii="Times New Roman" w:hAnsi="Times New Roman" w:cs="Times New Roman"/>
        </w:rPr>
        <w:t>usual round of int</w:t>
      </w:r>
      <w:r w:rsidR="00F16078">
        <w:rPr>
          <w:rFonts w:ascii="Times New Roman" w:hAnsi="Times New Roman" w:cs="Times New Roman"/>
        </w:rPr>
        <w:t>roductions by Committee members.</w:t>
      </w:r>
    </w:p>
    <w:p w:rsidR="00AB25A2" w:rsidRDefault="002025DA" w:rsidP="00E339F4">
      <w:pPr>
        <w:spacing w:before="240"/>
        <w:rPr>
          <w:rFonts w:ascii="Times New Roman" w:hAnsi="Times New Roman" w:cs="Times New Roman"/>
        </w:rPr>
      </w:pPr>
      <w:r>
        <w:rPr>
          <w:rFonts w:ascii="Times New Roman" w:hAnsi="Times New Roman" w:cs="Times New Roman"/>
        </w:rPr>
        <w:t xml:space="preserve">The </w:t>
      </w:r>
      <w:r w:rsidR="001C7668">
        <w:rPr>
          <w:rFonts w:ascii="Times New Roman" w:hAnsi="Times New Roman" w:cs="Times New Roman"/>
        </w:rPr>
        <w:t>note</w:t>
      </w:r>
      <w:r>
        <w:rPr>
          <w:rFonts w:ascii="Times New Roman" w:hAnsi="Times New Roman" w:cs="Times New Roman"/>
        </w:rPr>
        <w:t xml:space="preserve">s of </w:t>
      </w:r>
      <w:r w:rsidR="0098685E">
        <w:rPr>
          <w:rFonts w:ascii="Times New Roman" w:hAnsi="Times New Roman" w:cs="Times New Roman"/>
        </w:rPr>
        <w:t>February</w:t>
      </w:r>
      <w:r w:rsidR="007F5526">
        <w:rPr>
          <w:rFonts w:ascii="Times New Roman" w:hAnsi="Times New Roman" w:cs="Times New Roman"/>
        </w:rPr>
        <w:t xml:space="preserve"> 18, 2018</w:t>
      </w:r>
      <w:r>
        <w:rPr>
          <w:rFonts w:ascii="Times New Roman" w:hAnsi="Times New Roman" w:cs="Times New Roman"/>
        </w:rPr>
        <w:t xml:space="preserve"> were approved as </w:t>
      </w:r>
      <w:r w:rsidR="007F5526">
        <w:rPr>
          <w:rFonts w:ascii="Times New Roman" w:hAnsi="Times New Roman" w:cs="Times New Roman"/>
        </w:rPr>
        <w:t>amended</w:t>
      </w:r>
      <w:r>
        <w:rPr>
          <w:rFonts w:ascii="Times New Roman" w:hAnsi="Times New Roman" w:cs="Times New Roman"/>
        </w:rPr>
        <w:t>.</w:t>
      </w:r>
    </w:p>
    <w:p w:rsidR="003A433E" w:rsidRDefault="003A433E" w:rsidP="002025DA">
      <w:pPr>
        <w:spacing w:before="240"/>
        <w:rPr>
          <w:rFonts w:ascii="Times New Roman" w:hAnsi="Times New Roman" w:cs="Times New Roman"/>
        </w:rPr>
      </w:pPr>
      <w:r>
        <w:rPr>
          <w:rFonts w:ascii="Times New Roman" w:hAnsi="Times New Roman" w:cs="Times New Roman"/>
          <w:u w:val="single"/>
        </w:rPr>
        <w:t>NPS Update</w:t>
      </w:r>
    </w:p>
    <w:p w:rsidR="0098685E" w:rsidRDefault="0098685E" w:rsidP="0098685E">
      <w:pPr>
        <w:spacing w:before="240"/>
        <w:rPr>
          <w:rFonts w:ascii="Times New Roman" w:hAnsi="Times New Roman" w:cs="Times New Roman"/>
        </w:rPr>
      </w:pPr>
      <w:r>
        <w:rPr>
          <w:rFonts w:ascii="Times New Roman" w:hAnsi="Times New Roman" w:cs="Times New Roman"/>
        </w:rPr>
        <w:t>Liz Lacy</w:t>
      </w:r>
      <w:r w:rsidR="00C70C90">
        <w:rPr>
          <w:rFonts w:ascii="Times New Roman" w:hAnsi="Times New Roman" w:cs="Times New Roman"/>
        </w:rPr>
        <w:t xml:space="preserve"> </w:t>
      </w:r>
      <w:r w:rsidR="00C52BD3">
        <w:rPr>
          <w:rFonts w:ascii="Times New Roman" w:hAnsi="Times New Roman" w:cs="Times New Roman"/>
        </w:rPr>
        <w:t>reported</w:t>
      </w:r>
      <w:r>
        <w:rPr>
          <w:rFonts w:ascii="Times New Roman" w:hAnsi="Times New Roman" w:cs="Times New Roman"/>
        </w:rPr>
        <w:t xml:space="preserve"> on the following:</w:t>
      </w:r>
    </w:p>
    <w:p w:rsidR="007F5526" w:rsidRDefault="0098685E" w:rsidP="0098685E">
      <w:pPr>
        <w:pStyle w:val="ListParagraph"/>
        <w:numPr>
          <w:ilvl w:val="0"/>
          <w:numId w:val="4"/>
        </w:numPr>
        <w:spacing w:before="240"/>
        <w:rPr>
          <w:rFonts w:ascii="Times New Roman" w:hAnsi="Times New Roman" w:cs="Times New Roman"/>
        </w:rPr>
      </w:pPr>
      <w:r>
        <w:rPr>
          <w:rFonts w:ascii="Times New Roman" w:hAnsi="Times New Roman" w:cs="Times New Roman"/>
        </w:rPr>
        <w:t>T</w:t>
      </w:r>
      <w:r w:rsidRPr="0098685E">
        <w:rPr>
          <w:rFonts w:ascii="Times New Roman" w:hAnsi="Times New Roman" w:cs="Times New Roman"/>
        </w:rPr>
        <w:t xml:space="preserve">he next modification to the NPW-NRWA Cooperative Agreement is currently being addressed to assure inclusion in the budget.  The amount </w:t>
      </w:r>
      <w:r w:rsidR="00652AFD">
        <w:rPr>
          <w:rFonts w:ascii="Times New Roman" w:hAnsi="Times New Roman" w:cs="Times New Roman"/>
        </w:rPr>
        <w:t xml:space="preserve">to </w:t>
      </w:r>
      <w:r w:rsidRPr="0098685E">
        <w:rPr>
          <w:rFonts w:ascii="Times New Roman" w:hAnsi="Times New Roman" w:cs="Times New Roman"/>
        </w:rPr>
        <w:t>be requested is $50,000.</w:t>
      </w:r>
      <w:r w:rsidR="004B4DC7" w:rsidRPr="0098685E">
        <w:rPr>
          <w:rFonts w:ascii="Times New Roman" w:hAnsi="Times New Roman" w:cs="Times New Roman"/>
        </w:rPr>
        <w:t xml:space="preserve"> </w:t>
      </w:r>
    </w:p>
    <w:p w:rsidR="0050152C" w:rsidRDefault="0098685E" w:rsidP="0050152C">
      <w:pPr>
        <w:pStyle w:val="ListParagraph"/>
        <w:numPr>
          <w:ilvl w:val="0"/>
          <w:numId w:val="4"/>
        </w:numPr>
        <w:spacing w:before="240"/>
        <w:rPr>
          <w:rFonts w:ascii="Times New Roman" w:hAnsi="Times New Roman" w:cs="Times New Roman"/>
        </w:rPr>
      </w:pPr>
      <w:r w:rsidRPr="0050152C">
        <w:rPr>
          <w:rFonts w:ascii="Times New Roman" w:hAnsi="Times New Roman" w:cs="Times New Roman"/>
        </w:rPr>
        <w:t>The Study Report continues to be refined and edited to comply with NPS requirements.  Liz ho</w:t>
      </w:r>
      <w:r w:rsidR="0050152C" w:rsidRPr="0050152C">
        <w:rPr>
          <w:rFonts w:ascii="Times New Roman" w:hAnsi="Times New Roman" w:cs="Times New Roman"/>
        </w:rPr>
        <w:t xml:space="preserve">pes to have her draft finished </w:t>
      </w:r>
      <w:r w:rsidRPr="0050152C">
        <w:rPr>
          <w:rFonts w:ascii="Times New Roman" w:hAnsi="Times New Roman" w:cs="Times New Roman"/>
        </w:rPr>
        <w:t>and sent to Jamie Fosburgh by the beginning of April for his review</w:t>
      </w:r>
      <w:r w:rsidR="0050152C" w:rsidRPr="0050152C">
        <w:rPr>
          <w:rFonts w:ascii="Times New Roman" w:hAnsi="Times New Roman" w:cs="Times New Roman"/>
        </w:rPr>
        <w:t>.  Elizabeth Ainsley Campbell noted that in her</w:t>
      </w:r>
      <w:r w:rsidR="00BF54E9">
        <w:rPr>
          <w:rFonts w:ascii="Times New Roman" w:hAnsi="Times New Roman" w:cs="Times New Roman"/>
        </w:rPr>
        <w:t xml:space="preserve"> email dialogue</w:t>
      </w:r>
      <w:r w:rsidR="0050152C" w:rsidRPr="0050152C">
        <w:rPr>
          <w:rFonts w:ascii="Times New Roman" w:hAnsi="Times New Roman" w:cs="Times New Roman"/>
        </w:rPr>
        <w:t xml:space="preserve"> with Jamie he had indicated</w:t>
      </w:r>
      <w:r w:rsidR="00BF54E9">
        <w:rPr>
          <w:rFonts w:ascii="Times New Roman" w:hAnsi="Times New Roman" w:cs="Times New Roman"/>
        </w:rPr>
        <w:t xml:space="preserve"> that Liz would be able to share it with Al and Elizabeth in April.  Elizabeth also reported that Jamie had said that</w:t>
      </w:r>
      <w:r w:rsidR="0050152C" w:rsidRPr="0050152C">
        <w:rPr>
          <w:rFonts w:ascii="Times New Roman" w:hAnsi="Times New Roman" w:cs="Times New Roman"/>
        </w:rPr>
        <w:t xml:space="preserve"> the most aggressive schedule for completion of the Study Report would have the Washington, DC office (WASO) </w:t>
      </w:r>
      <w:r w:rsidR="00BF54E9">
        <w:rPr>
          <w:rFonts w:ascii="Times New Roman" w:hAnsi="Times New Roman" w:cs="Times New Roman"/>
        </w:rPr>
        <w:t>begin</w:t>
      </w:r>
      <w:r w:rsidR="0050152C" w:rsidRPr="0050152C">
        <w:rPr>
          <w:rFonts w:ascii="Times New Roman" w:hAnsi="Times New Roman" w:cs="Times New Roman"/>
        </w:rPr>
        <w:t xml:space="preserve"> its review of the Report by late May/early June</w:t>
      </w:r>
      <w:r w:rsidR="00BF54E9">
        <w:rPr>
          <w:rFonts w:ascii="Times New Roman" w:hAnsi="Times New Roman" w:cs="Times New Roman"/>
        </w:rPr>
        <w:t>, which would likely take about 30 days</w:t>
      </w:r>
      <w:r w:rsidR="0050152C">
        <w:rPr>
          <w:rFonts w:ascii="Times New Roman" w:hAnsi="Times New Roman" w:cs="Times New Roman"/>
        </w:rPr>
        <w:t>.  Elizabeth reported that</w:t>
      </w:r>
      <w:r w:rsidR="00BF54E9">
        <w:rPr>
          <w:rFonts w:ascii="Times New Roman" w:hAnsi="Times New Roman" w:cs="Times New Roman"/>
        </w:rPr>
        <w:t xml:space="preserve"> it has been agreed that the</w:t>
      </w:r>
      <w:r w:rsidR="0050152C">
        <w:rPr>
          <w:rFonts w:ascii="Times New Roman" w:hAnsi="Times New Roman" w:cs="Times New Roman"/>
        </w:rPr>
        <w:t xml:space="preserve"> NRWA will contract for the Study Report’s graphic design and printing.  Given the current timeline,</w:t>
      </w:r>
      <w:r w:rsidR="0050152C" w:rsidRPr="0050152C">
        <w:rPr>
          <w:rFonts w:ascii="Times New Roman" w:hAnsi="Times New Roman" w:cs="Times New Roman"/>
        </w:rPr>
        <w:t xml:space="preserve"> </w:t>
      </w:r>
      <w:r w:rsidR="0050152C">
        <w:rPr>
          <w:rFonts w:ascii="Times New Roman" w:hAnsi="Times New Roman" w:cs="Times New Roman"/>
        </w:rPr>
        <w:t>the Study Report</w:t>
      </w:r>
      <w:r w:rsidR="0050152C" w:rsidRPr="0050152C">
        <w:rPr>
          <w:rFonts w:ascii="Times New Roman" w:hAnsi="Times New Roman" w:cs="Times New Roman"/>
        </w:rPr>
        <w:t xml:space="preserve"> could go to the graphic designer</w:t>
      </w:r>
      <w:r w:rsidR="0050152C">
        <w:rPr>
          <w:rFonts w:ascii="Times New Roman" w:hAnsi="Times New Roman" w:cs="Times New Roman"/>
        </w:rPr>
        <w:t xml:space="preserve"> with the target of having it ready to print by mid-July.  Once the Report has been printed it is subject to a 90-day public comment period.  Letters of endorsement should be included in the Study Report; it is optional to include them in the Stewardship Plan.</w:t>
      </w:r>
      <w:r w:rsidR="00BF54E9">
        <w:rPr>
          <w:rFonts w:ascii="Times New Roman" w:hAnsi="Times New Roman" w:cs="Times New Roman"/>
        </w:rPr>
        <w:t xml:space="preserve">  Legislation can be introduced while the 90-day comment period is going on.</w:t>
      </w:r>
    </w:p>
    <w:p w:rsidR="004446C4" w:rsidRDefault="004446C4" w:rsidP="0050152C">
      <w:pPr>
        <w:pStyle w:val="ListParagraph"/>
        <w:numPr>
          <w:ilvl w:val="0"/>
          <w:numId w:val="4"/>
        </w:numPr>
        <w:spacing w:before="240"/>
        <w:rPr>
          <w:rFonts w:ascii="Times New Roman" w:hAnsi="Times New Roman" w:cs="Times New Roman"/>
        </w:rPr>
      </w:pPr>
      <w:r>
        <w:rPr>
          <w:rFonts w:ascii="Times New Roman" w:hAnsi="Times New Roman" w:cs="Times New Roman"/>
        </w:rPr>
        <w:t xml:space="preserve">Westfield State </w:t>
      </w:r>
      <w:r w:rsidR="00E51A25">
        <w:rPr>
          <w:rFonts w:ascii="Times New Roman" w:hAnsi="Times New Roman" w:cs="Times New Roman"/>
        </w:rPr>
        <w:t>University</w:t>
      </w:r>
      <w:r>
        <w:rPr>
          <w:rFonts w:ascii="Times New Roman" w:hAnsi="Times New Roman" w:cs="Times New Roman"/>
        </w:rPr>
        <w:t xml:space="preserve"> </w:t>
      </w:r>
      <w:r w:rsidR="00E51A25">
        <w:rPr>
          <w:rFonts w:ascii="Times New Roman" w:hAnsi="Times New Roman" w:cs="Times New Roman"/>
        </w:rPr>
        <w:t>i</w:t>
      </w:r>
      <w:r>
        <w:rPr>
          <w:rFonts w:ascii="Times New Roman" w:hAnsi="Times New Roman" w:cs="Times New Roman"/>
        </w:rPr>
        <w:t>s interested in knowing if the Study Committee and/or NRWA would like to have an intern to work with us over the summer.</w:t>
      </w:r>
      <w:r w:rsidR="00BF54E9">
        <w:rPr>
          <w:rFonts w:ascii="Times New Roman" w:hAnsi="Times New Roman" w:cs="Times New Roman"/>
        </w:rPr>
        <w:t xml:space="preserve">  If there isn’t sufficient Study Committee work to do, the intern could help with other NRWA projects.</w:t>
      </w:r>
      <w:r>
        <w:rPr>
          <w:rFonts w:ascii="Times New Roman" w:hAnsi="Times New Roman" w:cs="Times New Roman"/>
        </w:rPr>
        <w:t xml:space="preserve">  There was no discussion, nor decision, regarding this offer.</w:t>
      </w:r>
      <w:r w:rsidR="00BF54E9">
        <w:rPr>
          <w:rFonts w:ascii="Times New Roman" w:hAnsi="Times New Roman" w:cs="Times New Roman"/>
        </w:rPr>
        <w:t xml:space="preserve">  The NRWA will consider this matter shortly on behalf of the Study Committee.</w:t>
      </w:r>
    </w:p>
    <w:p w:rsidR="00E51A25" w:rsidRDefault="00E51A25" w:rsidP="00E51A25">
      <w:pPr>
        <w:spacing w:before="240"/>
        <w:rPr>
          <w:rFonts w:ascii="Times New Roman" w:hAnsi="Times New Roman" w:cs="Times New Roman"/>
        </w:rPr>
      </w:pPr>
      <w:r>
        <w:rPr>
          <w:rFonts w:ascii="Times New Roman" w:hAnsi="Times New Roman" w:cs="Times New Roman"/>
          <w:u w:val="single"/>
        </w:rPr>
        <w:t>NRWA Update</w:t>
      </w:r>
    </w:p>
    <w:p w:rsidR="00E51A25" w:rsidRDefault="00E51A25" w:rsidP="00E51A25">
      <w:pPr>
        <w:spacing w:before="240"/>
        <w:rPr>
          <w:rFonts w:ascii="Times New Roman" w:hAnsi="Times New Roman" w:cs="Times New Roman"/>
        </w:rPr>
      </w:pPr>
      <w:r>
        <w:rPr>
          <w:rFonts w:ascii="Times New Roman" w:hAnsi="Times New Roman" w:cs="Times New Roman"/>
        </w:rPr>
        <w:t>Elizabeth reported that the NRWA has applied for two grants to support the Study Committee’s work:  from the Bruce J. Anderson Foundation and</w:t>
      </w:r>
      <w:r w:rsidR="00BF54E9">
        <w:rPr>
          <w:rFonts w:ascii="Times New Roman" w:hAnsi="Times New Roman" w:cs="Times New Roman"/>
        </w:rPr>
        <w:t xml:space="preserve"> from the</w:t>
      </w:r>
      <w:r>
        <w:rPr>
          <w:rFonts w:ascii="Times New Roman" w:hAnsi="Times New Roman" w:cs="Times New Roman"/>
        </w:rPr>
        <w:t xml:space="preserve"> Community Foundation of North Central Massachusetts. The </w:t>
      </w:r>
      <w:r>
        <w:rPr>
          <w:rFonts w:ascii="Times New Roman" w:hAnsi="Times New Roman" w:cs="Times New Roman"/>
        </w:rPr>
        <w:lastRenderedPageBreak/>
        <w:t>Anderson Foundation awarded a grant for our work last year and Elizabeth is optimistic another grant</w:t>
      </w:r>
      <w:r w:rsidR="00BF54E9">
        <w:rPr>
          <w:rFonts w:ascii="Times New Roman" w:hAnsi="Times New Roman" w:cs="Times New Roman"/>
        </w:rPr>
        <w:t xml:space="preserve"> for at least some funds</w:t>
      </w:r>
      <w:r>
        <w:rPr>
          <w:rFonts w:ascii="Times New Roman" w:hAnsi="Times New Roman" w:cs="Times New Roman"/>
        </w:rPr>
        <w:t xml:space="preserve"> will be awarded.  She is less certain about receiving a grant from the Community Foundation</w:t>
      </w:r>
      <w:r w:rsidR="00BF54E9">
        <w:rPr>
          <w:rFonts w:ascii="Times New Roman" w:hAnsi="Times New Roman" w:cs="Times New Roman"/>
        </w:rPr>
        <w:t>, as they are not familiar with the Stewardship Plan</w:t>
      </w:r>
      <w:r>
        <w:rPr>
          <w:rFonts w:ascii="Times New Roman" w:hAnsi="Times New Roman" w:cs="Times New Roman"/>
        </w:rPr>
        <w:t>.</w:t>
      </w:r>
    </w:p>
    <w:p w:rsidR="00AD34F1" w:rsidRPr="0050152C" w:rsidRDefault="00AD34F1" w:rsidP="0050152C">
      <w:pPr>
        <w:spacing w:before="240"/>
        <w:rPr>
          <w:rFonts w:ascii="Times New Roman" w:hAnsi="Times New Roman" w:cs="Times New Roman"/>
        </w:rPr>
      </w:pPr>
      <w:r w:rsidRPr="0050152C">
        <w:rPr>
          <w:rFonts w:ascii="Times New Roman" w:hAnsi="Times New Roman" w:cs="Times New Roman"/>
          <w:u w:val="single"/>
        </w:rPr>
        <w:t>Stewardship Plan</w:t>
      </w:r>
      <w:r w:rsidR="00837109">
        <w:rPr>
          <w:rFonts w:ascii="Times New Roman" w:hAnsi="Times New Roman" w:cs="Times New Roman"/>
          <w:u w:val="single"/>
        </w:rPr>
        <w:t xml:space="preserve"> Update</w:t>
      </w:r>
    </w:p>
    <w:p w:rsidR="00213F88" w:rsidRDefault="00837109" w:rsidP="00322345">
      <w:pPr>
        <w:spacing w:before="240"/>
        <w:rPr>
          <w:rFonts w:ascii="Times New Roman" w:hAnsi="Times New Roman" w:cs="Times New Roman"/>
        </w:rPr>
      </w:pPr>
      <w:r>
        <w:rPr>
          <w:rFonts w:ascii="Times New Roman" w:hAnsi="Times New Roman" w:cs="Times New Roman"/>
        </w:rPr>
        <w:t xml:space="preserve">Elizabeth </w:t>
      </w:r>
      <w:r w:rsidR="002865D1">
        <w:rPr>
          <w:rFonts w:ascii="Times New Roman" w:hAnsi="Times New Roman" w:cs="Times New Roman"/>
        </w:rPr>
        <w:t>reminded those present</w:t>
      </w:r>
      <w:r>
        <w:rPr>
          <w:rFonts w:ascii="Times New Roman" w:hAnsi="Times New Roman" w:cs="Times New Roman"/>
        </w:rPr>
        <w:t xml:space="preserve"> that</w:t>
      </w:r>
      <w:r w:rsidR="002865D1">
        <w:rPr>
          <w:rFonts w:ascii="Times New Roman" w:hAnsi="Times New Roman" w:cs="Times New Roman"/>
        </w:rPr>
        <w:t xml:space="preserve"> the Committee had</w:t>
      </w:r>
      <w:r>
        <w:rPr>
          <w:rFonts w:ascii="Times New Roman" w:hAnsi="Times New Roman" w:cs="Times New Roman"/>
        </w:rPr>
        <w:t xml:space="preserve"> approved</w:t>
      </w:r>
      <w:r w:rsidR="002865D1">
        <w:rPr>
          <w:rFonts w:ascii="Times New Roman" w:hAnsi="Times New Roman" w:cs="Times New Roman"/>
        </w:rPr>
        <w:t xml:space="preserve"> the text of the Stewardship Plan</w:t>
      </w:r>
      <w:r>
        <w:rPr>
          <w:rFonts w:ascii="Times New Roman" w:hAnsi="Times New Roman" w:cs="Times New Roman"/>
        </w:rPr>
        <w:t xml:space="preserve"> at </w:t>
      </w:r>
      <w:r w:rsidR="002865D1">
        <w:rPr>
          <w:rFonts w:ascii="Times New Roman" w:hAnsi="Times New Roman" w:cs="Times New Roman"/>
        </w:rPr>
        <w:t>its</w:t>
      </w:r>
      <w:r>
        <w:rPr>
          <w:rFonts w:ascii="Times New Roman" w:hAnsi="Times New Roman" w:cs="Times New Roman"/>
        </w:rPr>
        <w:t xml:space="preserve"> February 15, 2018</w:t>
      </w:r>
      <w:r w:rsidR="002865D1">
        <w:rPr>
          <w:rFonts w:ascii="Times New Roman" w:hAnsi="Times New Roman" w:cs="Times New Roman"/>
        </w:rPr>
        <w:t xml:space="preserve"> meeting</w:t>
      </w:r>
      <w:r>
        <w:rPr>
          <w:rFonts w:ascii="Times New Roman" w:hAnsi="Times New Roman" w:cs="Times New Roman"/>
        </w:rPr>
        <w:t xml:space="preserve"> with</w:t>
      </w:r>
      <w:r w:rsidR="002865D1">
        <w:rPr>
          <w:rFonts w:ascii="Times New Roman" w:hAnsi="Times New Roman" w:cs="Times New Roman"/>
        </w:rPr>
        <w:t xml:space="preserve"> the proviso that</w:t>
      </w:r>
      <w:r>
        <w:rPr>
          <w:rFonts w:ascii="Times New Roman" w:hAnsi="Times New Roman" w:cs="Times New Roman"/>
        </w:rPr>
        <w:t xml:space="preserve"> typographical</w:t>
      </w:r>
      <w:r w:rsidR="002865D1">
        <w:rPr>
          <w:rFonts w:ascii="Times New Roman" w:hAnsi="Times New Roman" w:cs="Times New Roman"/>
        </w:rPr>
        <w:t xml:space="preserve"> and non-substantive</w:t>
      </w:r>
      <w:r>
        <w:rPr>
          <w:rFonts w:ascii="Times New Roman" w:hAnsi="Times New Roman" w:cs="Times New Roman"/>
        </w:rPr>
        <w:t xml:space="preserve"> </w:t>
      </w:r>
      <w:r w:rsidR="002865D1">
        <w:rPr>
          <w:rFonts w:ascii="Times New Roman" w:hAnsi="Times New Roman" w:cs="Times New Roman"/>
        </w:rPr>
        <w:t xml:space="preserve">corrections could be made by Elizabeth and Lucy.  </w:t>
      </w:r>
      <w:r w:rsidR="00BF54E9">
        <w:rPr>
          <w:rFonts w:ascii="Times New Roman" w:hAnsi="Times New Roman" w:cs="Times New Roman"/>
        </w:rPr>
        <w:t>A</w:t>
      </w:r>
      <w:r w:rsidR="002865D1">
        <w:rPr>
          <w:rFonts w:ascii="Times New Roman" w:hAnsi="Times New Roman" w:cs="Times New Roman"/>
        </w:rPr>
        <w:t xml:space="preserve"> copy of the Plan was delivered to the Brookline and Hollis, NH Town Halls by March 2</w:t>
      </w:r>
      <w:r w:rsidR="002865D1" w:rsidRPr="002865D1">
        <w:rPr>
          <w:rFonts w:ascii="Times New Roman" w:hAnsi="Times New Roman" w:cs="Times New Roman"/>
          <w:vertAlign w:val="superscript"/>
        </w:rPr>
        <w:t>nd</w:t>
      </w:r>
      <w:r w:rsidR="00BF54E9">
        <w:rPr>
          <w:rFonts w:ascii="Times New Roman" w:hAnsi="Times New Roman" w:cs="Times New Roman"/>
        </w:rPr>
        <w:t xml:space="preserve"> </w:t>
      </w:r>
      <w:r w:rsidR="002865D1">
        <w:rPr>
          <w:rFonts w:ascii="Times New Roman" w:hAnsi="Times New Roman" w:cs="Times New Roman"/>
        </w:rPr>
        <w:t>so the Plan could be reviewed by the public prior to the towns’ mid-March Annual Town Meetings.</w:t>
      </w:r>
      <w:r w:rsidR="00BF54E9">
        <w:rPr>
          <w:rFonts w:ascii="Times New Roman" w:hAnsi="Times New Roman" w:cs="Times New Roman"/>
        </w:rPr>
        <w:t xml:space="preserve">  A copy of the Plan was also made available at the NH Public Forums.</w:t>
      </w:r>
      <w:r w:rsidR="002865D1">
        <w:rPr>
          <w:rFonts w:ascii="Times New Roman" w:hAnsi="Times New Roman" w:cs="Times New Roman"/>
        </w:rPr>
        <w:t xml:space="preserve">  The Plan also i</w:t>
      </w:r>
      <w:r>
        <w:rPr>
          <w:rFonts w:ascii="Times New Roman" w:hAnsi="Times New Roman" w:cs="Times New Roman"/>
        </w:rPr>
        <w:t xml:space="preserve">s now posted on our website. </w:t>
      </w:r>
      <w:r w:rsidR="002865D1">
        <w:rPr>
          <w:rFonts w:ascii="Times New Roman" w:hAnsi="Times New Roman" w:cs="Times New Roman"/>
        </w:rPr>
        <w:t xml:space="preserve">  Elizabeth, Lucy and Al Futterman, along with Wynne Treanor-Kvenvold, are selecting photographs, maps</w:t>
      </w:r>
      <w:r w:rsidR="00E959F8">
        <w:rPr>
          <w:rFonts w:ascii="Times New Roman" w:hAnsi="Times New Roman" w:cs="Times New Roman"/>
        </w:rPr>
        <w:t>, figures,</w:t>
      </w:r>
      <w:r w:rsidR="002865D1">
        <w:rPr>
          <w:rFonts w:ascii="Times New Roman" w:hAnsi="Times New Roman" w:cs="Times New Roman"/>
        </w:rPr>
        <w:t xml:space="preserve"> and charts to replace the placeholders in the current Plan</w:t>
      </w:r>
      <w:r w:rsidR="00E959F8">
        <w:rPr>
          <w:rFonts w:ascii="Times New Roman" w:hAnsi="Times New Roman" w:cs="Times New Roman"/>
        </w:rPr>
        <w:t xml:space="preserve">, per </w:t>
      </w:r>
      <w:r w:rsidR="00652AFD">
        <w:rPr>
          <w:rFonts w:ascii="Times New Roman" w:hAnsi="Times New Roman" w:cs="Times New Roman"/>
        </w:rPr>
        <w:t>previous</w:t>
      </w:r>
      <w:r w:rsidR="00E959F8">
        <w:rPr>
          <w:rFonts w:ascii="Times New Roman" w:hAnsi="Times New Roman" w:cs="Times New Roman"/>
        </w:rPr>
        <w:t xml:space="preserve"> permission of the Study Committee</w:t>
      </w:r>
      <w:r w:rsidR="002865D1">
        <w:rPr>
          <w:rFonts w:ascii="Times New Roman" w:hAnsi="Times New Roman" w:cs="Times New Roman"/>
        </w:rPr>
        <w:t>.  Last week there was an initial meeting with the graphic designer, Geralyn Miller of GM Design with Elizabeth, Lucy and Wynne.  Geralyn will also</w:t>
      </w:r>
      <w:r w:rsidR="00E959F8">
        <w:rPr>
          <w:rFonts w:ascii="Times New Roman" w:hAnsi="Times New Roman" w:cs="Times New Roman"/>
        </w:rPr>
        <w:t xml:space="preserve"> likely</w:t>
      </w:r>
      <w:r w:rsidR="002865D1">
        <w:rPr>
          <w:rFonts w:ascii="Times New Roman" w:hAnsi="Times New Roman" w:cs="Times New Roman"/>
        </w:rPr>
        <w:t xml:space="preserve"> do the design work for the Study Report and will be able to implement the NPS accessibility criteria to both the Study Report (required) and Plan (optional).</w:t>
      </w:r>
      <w:r w:rsidR="00164A02">
        <w:rPr>
          <w:rFonts w:ascii="Times New Roman" w:hAnsi="Times New Roman" w:cs="Times New Roman"/>
        </w:rPr>
        <w:t xml:space="preserve">  Lucy added that Geralyn had several good suggestions for making the Plan visually pleasing, such as printing the text in two columns, as opposed to a single block.  There also will be many photographs, maps</w:t>
      </w:r>
      <w:r w:rsidR="00E959F8">
        <w:rPr>
          <w:rFonts w:ascii="Times New Roman" w:hAnsi="Times New Roman" w:cs="Times New Roman"/>
        </w:rPr>
        <w:t xml:space="preserve"> figures</w:t>
      </w:r>
      <w:r w:rsidR="00164A02">
        <w:rPr>
          <w:rFonts w:ascii="Times New Roman" w:hAnsi="Times New Roman" w:cs="Times New Roman"/>
        </w:rPr>
        <w:t>, charts and “call out” boxes to break up the text and engage the reader.</w:t>
      </w:r>
    </w:p>
    <w:p w:rsidR="00164A02" w:rsidRDefault="00164A02" w:rsidP="00322345">
      <w:pPr>
        <w:spacing w:before="240"/>
        <w:rPr>
          <w:rFonts w:ascii="Times New Roman" w:hAnsi="Times New Roman" w:cs="Times New Roman"/>
        </w:rPr>
      </w:pPr>
      <w:r>
        <w:rPr>
          <w:rFonts w:ascii="Times New Roman" w:hAnsi="Times New Roman" w:cs="Times New Roman"/>
          <w:u w:val="single"/>
        </w:rPr>
        <w:t>Building Support for MA Annual Town Meetings</w:t>
      </w:r>
    </w:p>
    <w:p w:rsidR="00DC23DE" w:rsidRDefault="00B1556C" w:rsidP="00322345">
      <w:pPr>
        <w:spacing w:before="240"/>
        <w:rPr>
          <w:rFonts w:ascii="Times New Roman" w:hAnsi="Times New Roman" w:cs="Times New Roman"/>
        </w:rPr>
      </w:pPr>
      <w:r>
        <w:rPr>
          <w:rFonts w:ascii="Times New Roman" w:hAnsi="Times New Roman" w:cs="Times New Roman"/>
          <w:i/>
        </w:rPr>
        <w:t>Video:</w:t>
      </w:r>
      <w:r>
        <w:rPr>
          <w:rFonts w:ascii="Times New Roman" w:hAnsi="Times New Roman" w:cs="Times New Roman"/>
        </w:rPr>
        <w:t xml:space="preserve">  </w:t>
      </w:r>
      <w:r w:rsidR="00652AFD">
        <w:rPr>
          <w:rFonts w:ascii="Times New Roman" w:hAnsi="Times New Roman" w:cs="Times New Roman"/>
        </w:rPr>
        <w:t>The 5-min</w:t>
      </w:r>
      <w:r w:rsidR="00164A02">
        <w:rPr>
          <w:rFonts w:ascii="Times New Roman" w:hAnsi="Times New Roman" w:cs="Times New Roman"/>
        </w:rPr>
        <w:t>ute video produced by NorthPoint Productions</w:t>
      </w:r>
      <w:r w:rsidR="00F66A1A">
        <w:rPr>
          <w:rFonts w:ascii="Times New Roman" w:hAnsi="Times New Roman" w:cs="Times New Roman"/>
        </w:rPr>
        <w:t xml:space="preserve"> in collaboration with Elizabeth and Wynne</w:t>
      </w:r>
      <w:r w:rsidR="00164A02">
        <w:rPr>
          <w:rFonts w:ascii="Times New Roman" w:hAnsi="Times New Roman" w:cs="Times New Roman"/>
        </w:rPr>
        <w:t xml:space="preserve"> was shown to and well-received by the Committee. It is now on our website and will be made available to the towns’ local access channels.</w:t>
      </w:r>
      <w:r w:rsidR="00042DD1">
        <w:rPr>
          <w:rFonts w:ascii="Times New Roman" w:hAnsi="Times New Roman" w:cs="Times New Roman"/>
        </w:rPr>
        <w:t xml:space="preserve">  Elizabeth asked that the local representatives let NRWA staff know when they would like to have the video made available for broadcast.</w:t>
      </w:r>
      <w:r w:rsidR="00164A02">
        <w:rPr>
          <w:rFonts w:ascii="Times New Roman" w:hAnsi="Times New Roman" w:cs="Times New Roman"/>
        </w:rPr>
        <w:t xml:space="preserve">  </w:t>
      </w:r>
      <w:r w:rsidR="00042DD1">
        <w:rPr>
          <w:rFonts w:ascii="Times New Roman" w:hAnsi="Times New Roman" w:cs="Times New Roman"/>
        </w:rPr>
        <w:t>The video</w:t>
      </w:r>
      <w:r w:rsidR="00164A02">
        <w:rPr>
          <w:rFonts w:ascii="Times New Roman" w:hAnsi="Times New Roman" w:cs="Times New Roman"/>
        </w:rPr>
        <w:t xml:space="preserve"> </w:t>
      </w:r>
      <w:r w:rsidR="00042DD1">
        <w:rPr>
          <w:rFonts w:ascii="Times New Roman" w:hAnsi="Times New Roman" w:cs="Times New Roman"/>
        </w:rPr>
        <w:t>can also be used</w:t>
      </w:r>
      <w:r w:rsidR="00164A02">
        <w:rPr>
          <w:rFonts w:ascii="Times New Roman" w:hAnsi="Times New Roman" w:cs="Times New Roman"/>
        </w:rPr>
        <w:t xml:space="preserve"> at the upcoming town public forums and Annual Town Meetings, if requested.  Jordan Bailey noted that it had been shown in Brookline and Hollis and was extremely useful in both “selling” the concept of the Stewardship Plan and designation, as well as allaying fears of loss of local control. </w:t>
      </w:r>
      <w:r w:rsidR="00F66A1A">
        <w:rPr>
          <w:rFonts w:ascii="Times New Roman" w:hAnsi="Times New Roman" w:cs="Times New Roman"/>
        </w:rPr>
        <w:t>Jamie had commented that it set a “good tone” at the outset of the discussion.</w:t>
      </w:r>
    </w:p>
    <w:p w:rsidR="002D34C3" w:rsidRDefault="00B1556C" w:rsidP="00322345">
      <w:pPr>
        <w:spacing w:before="240"/>
        <w:rPr>
          <w:rFonts w:ascii="Times New Roman" w:hAnsi="Times New Roman" w:cs="Times New Roman"/>
        </w:rPr>
      </w:pPr>
      <w:r>
        <w:rPr>
          <w:rFonts w:ascii="Times New Roman" w:hAnsi="Times New Roman" w:cs="Times New Roman"/>
          <w:i/>
        </w:rPr>
        <w:t>Public Forums:</w:t>
      </w:r>
      <w:r>
        <w:rPr>
          <w:rFonts w:ascii="Times New Roman" w:hAnsi="Times New Roman" w:cs="Times New Roman"/>
        </w:rPr>
        <w:t xml:space="preserve">  </w:t>
      </w:r>
      <w:r w:rsidR="00DC23DE">
        <w:rPr>
          <w:rFonts w:ascii="Times New Roman" w:hAnsi="Times New Roman" w:cs="Times New Roman"/>
        </w:rPr>
        <w:t>Lucy referred Committee members to the schedule of Public Forums</w:t>
      </w:r>
      <w:r w:rsidR="002D34C3">
        <w:rPr>
          <w:rFonts w:ascii="Times New Roman" w:hAnsi="Times New Roman" w:cs="Times New Roman"/>
        </w:rPr>
        <w:t>, noting there were a few open dates and a couple of conflicting ones.  Heidi</w:t>
      </w:r>
      <w:r w:rsidR="00042DD1">
        <w:rPr>
          <w:rFonts w:ascii="Times New Roman" w:hAnsi="Times New Roman" w:cs="Times New Roman"/>
        </w:rPr>
        <w:t xml:space="preserve"> </w:t>
      </w:r>
      <w:r w:rsidR="002D34C3">
        <w:rPr>
          <w:rFonts w:ascii="Times New Roman" w:hAnsi="Times New Roman" w:cs="Times New Roman"/>
        </w:rPr>
        <w:t>Ricci reported that Shirley’s Public Forum would be held as part to the April 9</w:t>
      </w:r>
      <w:r w:rsidR="002D34C3" w:rsidRPr="002D34C3">
        <w:rPr>
          <w:rFonts w:ascii="Times New Roman" w:hAnsi="Times New Roman" w:cs="Times New Roman"/>
          <w:vertAlign w:val="superscript"/>
        </w:rPr>
        <w:t>th</w:t>
      </w:r>
      <w:r w:rsidR="002D34C3">
        <w:rPr>
          <w:rFonts w:ascii="Times New Roman" w:hAnsi="Times New Roman" w:cs="Times New Roman"/>
        </w:rPr>
        <w:t xml:space="preserve"> Board of Selectmen meeting.  She felt, as the meetings are televised and watched, this was the best way to reach the broadest audience.  Ayer’s Public Forum is now set for April 5</w:t>
      </w:r>
      <w:r w:rsidR="002D34C3" w:rsidRPr="002D34C3">
        <w:rPr>
          <w:rFonts w:ascii="Times New Roman" w:hAnsi="Times New Roman" w:cs="Times New Roman"/>
          <w:vertAlign w:val="superscript"/>
        </w:rPr>
        <w:t>th</w:t>
      </w:r>
      <w:r w:rsidR="002D34C3">
        <w:rPr>
          <w:rFonts w:ascii="Times New Roman" w:hAnsi="Times New Roman" w:cs="Times New Roman"/>
        </w:rPr>
        <w:t xml:space="preserve"> at the Ayer Town Hall.   Paula would like the Pepperell Forum moved to a date earlier than the current one (April 26</w:t>
      </w:r>
      <w:r w:rsidR="002D34C3" w:rsidRPr="002D34C3">
        <w:rPr>
          <w:rFonts w:ascii="Times New Roman" w:hAnsi="Times New Roman" w:cs="Times New Roman"/>
          <w:vertAlign w:val="superscript"/>
        </w:rPr>
        <w:t>th</w:t>
      </w:r>
      <w:r w:rsidR="002D34C3">
        <w:rPr>
          <w:rFonts w:ascii="Times New Roman" w:hAnsi="Times New Roman" w:cs="Times New Roman"/>
        </w:rPr>
        <w:t xml:space="preserve">). </w:t>
      </w:r>
      <w:r w:rsidR="00065695">
        <w:rPr>
          <w:rFonts w:ascii="Times New Roman" w:hAnsi="Times New Roman" w:cs="Times New Roman"/>
        </w:rPr>
        <w:t xml:space="preserve"> Lucy suggested that the schedule of forums, once finalized, be widely disseminated so if residents cannot attend the forum in their town they can attend one in another town.</w:t>
      </w:r>
    </w:p>
    <w:p w:rsidR="00164A02" w:rsidRDefault="002D34C3" w:rsidP="00322345">
      <w:pPr>
        <w:spacing w:before="240"/>
        <w:rPr>
          <w:rFonts w:ascii="Times New Roman" w:hAnsi="Times New Roman" w:cs="Times New Roman"/>
        </w:rPr>
      </w:pPr>
      <w:r>
        <w:rPr>
          <w:rFonts w:ascii="Times New Roman" w:hAnsi="Times New Roman" w:cs="Times New Roman"/>
        </w:rPr>
        <w:t>Lucy then turned to the draft agenda</w:t>
      </w:r>
      <w:r w:rsidR="00F66A1A">
        <w:rPr>
          <w:rFonts w:ascii="Times New Roman" w:hAnsi="Times New Roman" w:cs="Times New Roman"/>
        </w:rPr>
        <w:t xml:space="preserve"> for the Public Forums</w:t>
      </w:r>
      <w:r>
        <w:rPr>
          <w:rFonts w:ascii="Times New Roman" w:hAnsi="Times New Roman" w:cs="Times New Roman"/>
        </w:rPr>
        <w:t xml:space="preserve"> which had been prepared by Al.  It includes showing the video as introductory to our proposal, a brief explanation </w:t>
      </w:r>
      <w:r w:rsidR="00652AFD">
        <w:rPr>
          <w:rFonts w:ascii="Times New Roman" w:hAnsi="Times New Roman" w:cs="Times New Roman"/>
        </w:rPr>
        <w:t xml:space="preserve">of </w:t>
      </w:r>
      <w:r>
        <w:rPr>
          <w:rFonts w:ascii="Times New Roman" w:hAnsi="Times New Roman" w:cs="Times New Roman"/>
        </w:rPr>
        <w:t>the warrant article,</w:t>
      </w:r>
      <w:r w:rsidR="00042DD1">
        <w:rPr>
          <w:rFonts w:ascii="Times New Roman" w:hAnsi="Times New Roman" w:cs="Times New Roman"/>
        </w:rPr>
        <w:t xml:space="preserve"> </w:t>
      </w:r>
      <w:r>
        <w:rPr>
          <w:rFonts w:ascii="Times New Roman" w:hAnsi="Times New Roman" w:cs="Times New Roman"/>
        </w:rPr>
        <w:t>followed by a</w:t>
      </w:r>
      <w:r w:rsidR="006F6E13">
        <w:rPr>
          <w:rFonts w:ascii="Times New Roman" w:hAnsi="Times New Roman" w:cs="Times New Roman"/>
        </w:rPr>
        <w:t xml:space="preserve"> PowerP</w:t>
      </w:r>
      <w:r>
        <w:rPr>
          <w:rFonts w:ascii="Times New Roman" w:hAnsi="Times New Roman" w:cs="Times New Roman"/>
        </w:rPr>
        <w:t>oint presentation of the Plan’s highli</w:t>
      </w:r>
      <w:r w:rsidR="00F66A1A">
        <w:rPr>
          <w:rFonts w:ascii="Times New Roman" w:hAnsi="Times New Roman" w:cs="Times New Roman"/>
        </w:rPr>
        <w:t>ghts.  It would conclude with a substantial</w:t>
      </w:r>
      <w:r>
        <w:rPr>
          <w:rFonts w:ascii="Times New Roman" w:hAnsi="Times New Roman" w:cs="Times New Roman"/>
        </w:rPr>
        <w:t xml:space="preserve"> opportunity for questions and answers.</w:t>
      </w:r>
      <w:r w:rsidR="00F66A1A">
        <w:rPr>
          <w:rFonts w:ascii="Times New Roman" w:hAnsi="Times New Roman" w:cs="Times New Roman"/>
        </w:rPr>
        <w:t xml:space="preserve">  It was noted that some Public Forums might be significantly shorter than the prepared draft agenda, depending on attendance.  Al will be editing an existing PowerPoint to tailor it to the upcoming Forums.</w:t>
      </w:r>
      <w:r>
        <w:rPr>
          <w:rFonts w:ascii="Times New Roman" w:hAnsi="Times New Roman" w:cs="Times New Roman"/>
        </w:rPr>
        <w:t xml:space="preserve">  </w:t>
      </w:r>
      <w:r w:rsidR="00F66A1A">
        <w:rPr>
          <w:rFonts w:ascii="Times New Roman" w:hAnsi="Times New Roman" w:cs="Times New Roman"/>
        </w:rPr>
        <w:t xml:space="preserve">Lucy </w:t>
      </w:r>
      <w:r>
        <w:rPr>
          <w:rFonts w:ascii="Times New Roman" w:hAnsi="Times New Roman" w:cs="Times New Roman"/>
        </w:rPr>
        <w:t>suggested that the re</w:t>
      </w:r>
      <w:r w:rsidR="00F66A1A">
        <w:rPr>
          <w:rFonts w:ascii="Times New Roman" w:hAnsi="Times New Roman" w:cs="Times New Roman"/>
        </w:rPr>
        <w:t>presentatives review the draft PowerP</w:t>
      </w:r>
      <w:r>
        <w:rPr>
          <w:rFonts w:ascii="Times New Roman" w:hAnsi="Times New Roman" w:cs="Times New Roman"/>
        </w:rPr>
        <w:t>oint</w:t>
      </w:r>
      <w:r w:rsidR="00F66A1A">
        <w:rPr>
          <w:rFonts w:ascii="Times New Roman" w:hAnsi="Times New Roman" w:cs="Times New Roman"/>
        </w:rPr>
        <w:t xml:space="preserve"> when it is ready</w:t>
      </w:r>
      <w:r>
        <w:rPr>
          <w:rFonts w:ascii="Times New Roman" w:hAnsi="Times New Roman" w:cs="Times New Roman"/>
        </w:rPr>
        <w:t xml:space="preserve"> and let Al know if they </w:t>
      </w:r>
      <w:r w:rsidR="00C75FC1">
        <w:rPr>
          <w:rFonts w:ascii="Times New Roman" w:hAnsi="Times New Roman" w:cs="Times New Roman"/>
        </w:rPr>
        <w:t>would need</w:t>
      </w:r>
      <w:r>
        <w:rPr>
          <w:rFonts w:ascii="Times New Roman" w:hAnsi="Times New Roman" w:cs="Times New Roman"/>
        </w:rPr>
        <w:t xml:space="preserve"> s</w:t>
      </w:r>
      <w:r w:rsidR="00C75FC1">
        <w:rPr>
          <w:rFonts w:ascii="Times New Roman" w:hAnsi="Times New Roman" w:cs="Times New Roman"/>
        </w:rPr>
        <w:t>ignificant</w:t>
      </w:r>
      <w:r w:rsidR="00F66A1A">
        <w:rPr>
          <w:rFonts w:ascii="Times New Roman" w:hAnsi="Times New Roman" w:cs="Times New Roman"/>
        </w:rPr>
        <w:t xml:space="preserve"> additional</w:t>
      </w:r>
      <w:r w:rsidR="00C75FC1">
        <w:rPr>
          <w:rFonts w:ascii="Times New Roman" w:hAnsi="Times New Roman" w:cs="Times New Roman"/>
        </w:rPr>
        <w:t xml:space="preserve"> changes to the slides.  Lucy noted that it is often difficult to get a high turn-out at public informational sessions, but it was valuable to offer them as a way to raise awareness prior to Annual Town Meeting.  Jordan noted they had 8 attendees at one forum and fewer at another.  That said, questions that were asked were useful in preparing for Annual Town Meeting.</w:t>
      </w:r>
      <w:r w:rsidR="006F6E13">
        <w:rPr>
          <w:rFonts w:ascii="Times New Roman" w:hAnsi="Times New Roman" w:cs="Times New Roman"/>
        </w:rPr>
        <w:t xml:space="preserve">  Heidi suggested that the PowerPoint focus on the Plan’s recommendations.  Al will send the PowerPoint to members electronically.  LeeAnn Wolffe noted </w:t>
      </w:r>
      <w:r w:rsidR="006F6E13">
        <w:rPr>
          <w:rFonts w:ascii="Times New Roman" w:hAnsi="Times New Roman" w:cs="Times New Roman"/>
        </w:rPr>
        <w:lastRenderedPageBreak/>
        <w:t>that Drew Kellner had modified Al’s earlier PowerPoint</w:t>
      </w:r>
      <w:r w:rsidR="00164A02">
        <w:rPr>
          <w:rFonts w:ascii="Times New Roman" w:hAnsi="Times New Roman" w:cs="Times New Roman"/>
        </w:rPr>
        <w:t xml:space="preserve"> </w:t>
      </w:r>
      <w:r w:rsidR="006F6E13">
        <w:rPr>
          <w:rFonts w:ascii="Times New Roman" w:hAnsi="Times New Roman" w:cs="Times New Roman"/>
        </w:rPr>
        <w:t>to customize it to the NH audience</w:t>
      </w:r>
      <w:r w:rsidR="006D77FE">
        <w:rPr>
          <w:rFonts w:ascii="Times New Roman" w:hAnsi="Times New Roman" w:cs="Times New Roman"/>
        </w:rPr>
        <w:t xml:space="preserve"> and s</w:t>
      </w:r>
      <w:r w:rsidR="006F6E13">
        <w:rPr>
          <w:rFonts w:ascii="Times New Roman" w:hAnsi="Times New Roman" w:cs="Times New Roman"/>
        </w:rPr>
        <w:t>he offered to email it to Committee members.</w:t>
      </w:r>
    </w:p>
    <w:p w:rsidR="006F6E13" w:rsidRDefault="006F6E13" w:rsidP="00322345">
      <w:pPr>
        <w:spacing w:before="240"/>
        <w:rPr>
          <w:rFonts w:ascii="Times New Roman" w:hAnsi="Times New Roman" w:cs="Times New Roman"/>
        </w:rPr>
      </w:pPr>
      <w:r>
        <w:rPr>
          <w:rFonts w:ascii="Times New Roman" w:hAnsi="Times New Roman" w:cs="Times New Roman"/>
        </w:rPr>
        <w:t>Elizabeth circulated copies of a 2-sided flyer that had been prepared for the NH towns to distribute at public events and offered to make similar customized flyers for the MA towns.  LeeAnn and Jordan agreed that they were very useful to hand out whenever and wherever we were trying to reach out to the public.</w:t>
      </w:r>
    </w:p>
    <w:p w:rsidR="00B1556C" w:rsidRDefault="00B1556C" w:rsidP="00322345">
      <w:pPr>
        <w:spacing w:before="240"/>
        <w:rPr>
          <w:rFonts w:ascii="Times New Roman" w:hAnsi="Times New Roman" w:cs="Times New Roman"/>
        </w:rPr>
      </w:pPr>
      <w:r>
        <w:rPr>
          <w:rFonts w:ascii="Times New Roman" w:hAnsi="Times New Roman" w:cs="Times New Roman"/>
          <w:i/>
        </w:rPr>
        <w:t>Town Meeting Preparation:</w:t>
      </w:r>
      <w:r>
        <w:rPr>
          <w:rFonts w:ascii="Times New Roman" w:hAnsi="Times New Roman" w:cs="Times New Roman"/>
        </w:rPr>
        <w:t xml:space="preserve">  It had been suggested at an earlier meeting that it might be useful for the representatives (or whomever would be presenting the article at Town Meeting) to have a practice session. Lucy asked if members thought they would like to have such a session and all agreed it would be useful.  There is also the question of which town meetings Jamie and/or Liz or NRWA staff should attend so as to be available to answer questions.  Paula Terrasi requested that Jamie attend the Pepperell Annual Town Meeting as the</w:t>
      </w:r>
      <w:r w:rsidR="00443C51">
        <w:rPr>
          <w:rFonts w:ascii="Times New Roman" w:hAnsi="Times New Roman" w:cs="Times New Roman"/>
        </w:rPr>
        <w:t>re will  likely be questions about the</w:t>
      </w:r>
      <w:r>
        <w:rPr>
          <w:rFonts w:ascii="Times New Roman" w:hAnsi="Times New Roman" w:cs="Times New Roman"/>
        </w:rPr>
        <w:t xml:space="preserve"> Pepperell </w:t>
      </w:r>
      <w:r w:rsidR="00F52764">
        <w:rPr>
          <w:rFonts w:ascii="Times New Roman" w:hAnsi="Times New Roman" w:cs="Times New Roman"/>
        </w:rPr>
        <w:t>D</w:t>
      </w:r>
      <w:r>
        <w:rPr>
          <w:rFonts w:ascii="Times New Roman" w:hAnsi="Times New Roman" w:cs="Times New Roman"/>
        </w:rPr>
        <w:t xml:space="preserve">am.  </w:t>
      </w:r>
    </w:p>
    <w:p w:rsidR="00B1556C" w:rsidRDefault="00B1556C" w:rsidP="00322345">
      <w:pPr>
        <w:spacing w:before="240"/>
        <w:rPr>
          <w:rFonts w:ascii="Times New Roman" w:hAnsi="Times New Roman" w:cs="Times New Roman"/>
        </w:rPr>
      </w:pPr>
      <w:r>
        <w:rPr>
          <w:rFonts w:ascii="Times New Roman" w:hAnsi="Times New Roman" w:cs="Times New Roman"/>
        </w:rPr>
        <w:t>Elizabeth added that there should be a back-up person designated to step in should the primary presenter become unable to attend town meeting; she would also like a back–up to the back-up. It was agreed that we hold a practice session at 6 PM ahead of our next Study Committee meeting, April 19</w:t>
      </w:r>
      <w:r w:rsidRPr="00B1556C">
        <w:rPr>
          <w:rFonts w:ascii="Times New Roman" w:hAnsi="Times New Roman" w:cs="Times New Roman"/>
          <w:vertAlign w:val="superscript"/>
        </w:rPr>
        <w:t>th</w:t>
      </w:r>
      <w:r>
        <w:rPr>
          <w:rFonts w:ascii="Times New Roman" w:hAnsi="Times New Roman" w:cs="Times New Roman"/>
        </w:rPr>
        <w:t xml:space="preserve">.  LeeAnn referred members to the FAQ on our website, noting they were very helpful </w:t>
      </w:r>
      <w:r w:rsidR="00065695">
        <w:rPr>
          <w:rFonts w:ascii="Times New Roman" w:hAnsi="Times New Roman" w:cs="Times New Roman"/>
        </w:rPr>
        <w:t xml:space="preserve">to have at </w:t>
      </w:r>
      <w:r>
        <w:rPr>
          <w:rFonts w:ascii="Times New Roman" w:hAnsi="Times New Roman" w:cs="Times New Roman"/>
        </w:rPr>
        <w:t>their public outreach sessions</w:t>
      </w:r>
      <w:r w:rsidR="00065695">
        <w:rPr>
          <w:rFonts w:ascii="Times New Roman" w:hAnsi="Times New Roman" w:cs="Times New Roman"/>
        </w:rPr>
        <w:t xml:space="preserve"> and would be useful to have for Annual Town Meeting</w:t>
      </w:r>
      <w:r>
        <w:rPr>
          <w:rFonts w:ascii="Times New Roman" w:hAnsi="Times New Roman" w:cs="Times New Roman"/>
        </w:rPr>
        <w:t xml:space="preserve">. </w:t>
      </w:r>
    </w:p>
    <w:p w:rsidR="00065695" w:rsidRDefault="00065695" w:rsidP="00322345">
      <w:pPr>
        <w:spacing w:before="240"/>
        <w:rPr>
          <w:rFonts w:ascii="Times New Roman" w:hAnsi="Times New Roman" w:cs="Times New Roman"/>
        </w:rPr>
      </w:pPr>
      <w:r>
        <w:rPr>
          <w:rFonts w:ascii="Times New Roman" w:hAnsi="Times New Roman" w:cs="Times New Roman"/>
          <w:i/>
        </w:rPr>
        <w:t>Earth Day:</w:t>
      </w:r>
      <w:r>
        <w:rPr>
          <w:rFonts w:ascii="Times New Roman" w:hAnsi="Times New Roman" w:cs="Times New Roman"/>
        </w:rPr>
        <w:t xml:space="preserve">  The NPS video which was produced for the 50</w:t>
      </w:r>
      <w:r w:rsidRPr="00065695">
        <w:rPr>
          <w:rFonts w:ascii="Times New Roman" w:hAnsi="Times New Roman" w:cs="Times New Roman"/>
          <w:vertAlign w:val="superscript"/>
        </w:rPr>
        <w:t>th</w:t>
      </w:r>
      <w:r>
        <w:rPr>
          <w:rFonts w:ascii="Times New Roman" w:hAnsi="Times New Roman" w:cs="Times New Roman"/>
        </w:rPr>
        <w:t xml:space="preserve"> Anniversary of the Wild &amp; Scenic Rivers Act will be shown at </w:t>
      </w:r>
      <w:r w:rsidR="00443C51">
        <w:rPr>
          <w:rFonts w:ascii="Times New Roman" w:hAnsi="Times New Roman" w:cs="Times New Roman"/>
        </w:rPr>
        <w:t>the NRWA’s</w:t>
      </w:r>
      <w:r>
        <w:rPr>
          <w:rFonts w:ascii="Times New Roman" w:hAnsi="Times New Roman" w:cs="Times New Roman"/>
        </w:rPr>
        <w:t xml:space="preserve"> River Resource Center on Sunday, April 22</w:t>
      </w:r>
      <w:r w:rsidRPr="00065695">
        <w:rPr>
          <w:rFonts w:ascii="Times New Roman" w:hAnsi="Times New Roman" w:cs="Times New Roman"/>
          <w:vertAlign w:val="superscript"/>
        </w:rPr>
        <w:t>nd</w:t>
      </w:r>
      <w:r>
        <w:rPr>
          <w:rFonts w:ascii="Times New Roman" w:hAnsi="Times New Roman" w:cs="Times New Roman"/>
        </w:rPr>
        <w:t xml:space="preserve"> (Earth Day).  It will also serve as Groton’s public forum on our Stewardship </w:t>
      </w:r>
      <w:r w:rsidR="00930D71">
        <w:rPr>
          <w:rFonts w:ascii="Times New Roman" w:hAnsi="Times New Roman" w:cs="Times New Roman"/>
        </w:rPr>
        <w:t xml:space="preserve">Plan and possible Wild &amp; Scenic </w:t>
      </w:r>
      <w:r>
        <w:rPr>
          <w:rFonts w:ascii="Times New Roman" w:hAnsi="Times New Roman" w:cs="Times New Roman"/>
        </w:rPr>
        <w:t>Rivers designation.  Lucy urged that the event be widely advertised so people from the other towns are encouraged to attend.</w:t>
      </w:r>
      <w:r w:rsidR="003A37A1">
        <w:rPr>
          <w:rFonts w:ascii="Times New Roman" w:hAnsi="Times New Roman" w:cs="Times New Roman"/>
        </w:rPr>
        <w:t xml:space="preserve">  There was some discussion over optimal time to hold the event:  mid-afternoon? Late-afternoon?  Should it include a walk down to Petapawag?  As there was no clear consensus of time, NRWA will develop a draft program agenda and distribute it to the Committee.</w:t>
      </w:r>
    </w:p>
    <w:p w:rsidR="00B1556C" w:rsidRPr="00164A02" w:rsidRDefault="003A37A1" w:rsidP="00322345">
      <w:pPr>
        <w:spacing w:before="240"/>
        <w:rPr>
          <w:rFonts w:ascii="Times New Roman" w:hAnsi="Times New Roman" w:cs="Times New Roman"/>
        </w:rPr>
      </w:pPr>
      <w:r>
        <w:rPr>
          <w:rFonts w:ascii="Times New Roman" w:hAnsi="Times New Roman" w:cs="Times New Roman"/>
          <w:i/>
        </w:rPr>
        <w:t>Endorsements:</w:t>
      </w:r>
      <w:r>
        <w:rPr>
          <w:rFonts w:ascii="Times New Roman" w:hAnsi="Times New Roman" w:cs="Times New Roman"/>
        </w:rPr>
        <w:t xml:space="preserve">  Elizabeth circulated a template of a letter of endorsement and asked that Committee members ask town boards</w:t>
      </w:r>
      <w:r w:rsidR="00443C51">
        <w:rPr>
          <w:rFonts w:ascii="Times New Roman" w:hAnsi="Times New Roman" w:cs="Times New Roman"/>
        </w:rPr>
        <w:t xml:space="preserve"> ASAP</w:t>
      </w:r>
      <w:r>
        <w:rPr>
          <w:rFonts w:ascii="Times New Roman" w:hAnsi="Times New Roman" w:cs="Times New Roman"/>
        </w:rPr>
        <w:t xml:space="preserve"> (Board of Selectmen, Conservation Commissions, Planning Boards and, if appropriate, Finance Committees) to send such a letter to NRWA for inclusion in the Study Report.  Requesting the letters would also provide the representatives an opportunity to ask those boards to be prepared to speak in favor of the article at Annual Town Meeting.</w:t>
      </w:r>
      <w:r w:rsidR="00BD5E92">
        <w:rPr>
          <w:rFonts w:ascii="Times New Roman" w:hAnsi="Times New Roman" w:cs="Times New Roman"/>
        </w:rPr>
        <w:t xml:space="preserve">  </w:t>
      </w:r>
      <w:r w:rsidR="002959F3">
        <w:rPr>
          <w:rFonts w:ascii="Times New Roman" w:hAnsi="Times New Roman" w:cs="Times New Roman"/>
        </w:rPr>
        <w:t>Elizabeth will email the letters to Committee members so they can forward them to their respective town boards.  After the Annual Town Meetings, NRWA will reach out to the other stakeholders (land trusts, fishing groups, rod &amp; gun clubs, conservation organizations, etc.) for endorsement letters.</w:t>
      </w:r>
    </w:p>
    <w:p w:rsidR="001A187F" w:rsidRPr="002D34C3" w:rsidRDefault="00930D71" w:rsidP="002D34C3">
      <w:pPr>
        <w:spacing w:before="240"/>
        <w:rPr>
          <w:rFonts w:ascii="Times New Roman" w:hAnsi="Times New Roman" w:cs="Times New Roman"/>
        </w:rPr>
      </w:pPr>
      <w:r>
        <w:rPr>
          <w:rFonts w:ascii="Times New Roman" w:hAnsi="Times New Roman" w:cs="Times New Roman"/>
          <w:u w:val="single"/>
        </w:rPr>
        <w:t>Town Meeting: Protocol and Status of Warrant Articles</w:t>
      </w:r>
    </w:p>
    <w:p w:rsidR="00606B65" w:rsidRDefault="00930D71" w:rsidP="00606B65">
      <w:pPr>
        <w:spacing w:before="240"/>
        <w:rPr>
          <w:rFonts w:ascii="Times New Roman" w:hAnsi="Times New Roman" w:cs="Times New Roman"/>
        </w:rPr>
      </w:pPr>
      <w:r>
        <w:rPr>
          <w:rFonts w:ascii="Times New Roman" w:hAnsi="Times New Roman" w:cs="Times New Roman"/>
        </w:rPr>
        <w:t>Robert Pontbriand has been reaching out to the Town Administrators and Moderators to confirm and clarify aspects of the warrant and presentation at Annual Town Meeting</w:t>
      </w:r>
      <w:r w:rsidR="00443C51">
        <w:rPr>
          <w:rFonts w:ascii="Times New Roman" w:hAnsi="Times New Roman" w:cs="Times New Roman"/>
        </w:rPr>
        <w:t>s in their towns</w:t>
      </w:r>
      <w:r>
        <w:rPr>
          <w:rFonts w:ascii="Times New Roman" w:hAnsi="Times New Roman" w:cs="Times New Roman"/>
        </w:rPr>
        <w:t>.  His oral report this evening will be followed next week by a matrix of “everything you need to know about ATM”.  His key points were:</w:t>
      </w:r>
    </w:p>
    <w:p w:rsidR="00930D71" w:rsidRDefault="00930D71" w:rsidP="00930D71">
      <w:pPr>
        <w:pStyle w:val="ListParagraph"/>
        <w:numPr>
          <w:ilvl w:val="0"/>
          <w:numId w:val="5"/>
        </w:numPr>
        <w:spacing w:before="240"/>
        <w:rPr>
          <w:rFonts w:ascii="Times New Roman" w:hAnsi="Times New Roman" w:cs="Times New Roman"/>
        </w:rPr>
      </w:pPr>
      <w:r>
        <w:rPr>
          <w:rFonts w:ascii="Times New Roman" w:hAnsi="Times New Roman" w:cs="Times New Roman"/>
        </w:rPr>
        <w:t>He has received written confirmation from all but Townsend and Groton that the language of the article is the same in each MA town.  He has been in touch with Townsend and Groton:  in the case of the former he has a “soft” yes, but wants it in writing; in the case of the latter the written confirmation will be coming shortly.</w:t>
      </w:r>
    </w:p>
    <w:p w:rsidR="00930D71" w:rsidRDefault="00930D71" w:rsidP="00930D71">
      <w:pPr>
        <w:pStyle w:val="ListParagraph"/>
        <w:numPr>
          <w:ilvl w:val="0"/>
          <w:numId w:val="5"/>
        </w:numPr>
        <w:spacing w:before="240"/>
        <w:rPr>
          <w:rFonts w:ascii="Times New Roman" w:hAnsi="Times New Roman" w:cs="Times New Roman"/>
        </w:rPr>
      </w:pPr>
      <w:r>
        <w:rPr>
          <w:rFonts w:ascii="Times New Roman" w:hAnsi="Times New Roman" w:cs="Times New Roman"/>
        </w:rPr>
        <w:t>Not surprisingly, each town is different with respect to allowing a written explanation of the article.  He will send the explanation provided to Bolton to the Committee members.  It was suggested that explanation also be posted on our website.</w:t>
      </w:r>
    </w:p>
    <w:p w:rsidR="002C5ACC" w:rsidRDefault="002C5ACC" w:rsidP="00930D71">
      <w:pPr>
        <w:pStyle w:val="ListParagraph"/>
        <w:numPr>
          <w:ilvl w:val="0"/>
          <w:numId w:val="5"/>
        </w:numPr>
        <w:spacing w:before="240"/>
        <w:rPr>
          <w:rFonts w:ascii="Times New Roman" w:hAnsi="Times New Roman" w:cs="Times New Roman"/>
        </w:rPr>
      </w:pPr>
      <w:r>
        <w:rPr>
          <w:rFonts w:ascii="Times New Roman" w:hAnsi="Times New Roman" w:cs="Times New Roman"/>
        </w:rPr>
        <w:lastRenderedPageBreak/>
        <w:t>The moderators in all of the towns allow a brief explanation.  Robert is uncertain how many allow a longer one which might include showing the video, but will get that information to us.</w:t>
      </w:r>
    </w:p>
    <w:p w:rsidR="002C5ACC" w:rsidRDefault="00C966FB" w:rsidP="00930D71">
      <w:pPr>
        <w:pStyle w:val="ListParagraph"/>
        <w:numPr>
          <w:ilvl w:val="0"/>
          <w:numId w:val="5"/>
        </w:numPr>
        <w:spacing w:before="240"/>
        <w:rPr>
          <w:rFonts w:ascii="Times New Roman" w:hAnsi="Times New Roman" w:cs="Times New Roman"/>
        </w:rPr>
      </w:pPr>
      <w:r>
        <w:rPr>
          <w:rFonts w:ascii="Times New Roman" w:hAnsi="Times New Roman" w:cs="Times New Roman"/>
        </w:rPr>
        <w:t>The protocol for allowing non-residents to speak varies from town to town.  Robert suggested that the presenters check with their Moderators and advise them before the start of the meeting if there is a non-resident they may want to call upon to speak or answer questions.</w:t>
      </w:r>
    </w:p>
    <w:p w:rsidR="00C966FB" w:rsidRDefault="00C966FB" w:rsidP="00930D71">
      <w:pPr>
        <w:pStyle w:val="ListParagraph"/>
        <w:numPr>
          <w:ilvl w:val="0"/>
          <w:numId w:val="5"/>
        </w:numPr>
        <w:spacing w:before="240"/>
        <w:rPr>
          <w:rFonts w:ascii="Times New Roman" w:hAnsi="Times New Roman" w:cs="Times New Roman"/>
        </w:rPr>
      </w:pPr>
      <w:r>
        <w:rPr>
          <w:rFonts w:ascii="Times New Roman" w:hAnsi="Times New Roman" w:cs="Times New Roman"/>
        </w:rPr>
        <w:t>The language of the article cannot be altered on town meeting floor.  Robert will try to get a written statement from counsel that the Moderator could read should it come up.  The essence of the response will be that this article has regional applicability and, therefore, cannot be altered by individual town meetings.</w:t>
      </w:r>
      <w:r w:rsidR="00443C51">
        <w:rPr>
          <w:rFonts w:ascii="Times New Roman" w:hAnsi="Times New Roman" w:cs="Times New Roman"/>
        </w:rPr>
        <w:t xml:space="preserve"> </w:t>
      </w:r>
      <w:r w:rsidR="00542FE7">
        <w:rPr>
          <w:rFonts w:ascii="Times New Roman" w:hAnsi="Times New Roman" w:cs="Times New Roman"/>
        </w:rPr>
        <w:t>It also cannot be “Tabled” or “S</w:t>
      </w:r>
      <w:r w:rsidR="00443C51">
        <w:rPr>
          <w:rFonts w:ascii="Times New Roman" w:hAnsi="Times New Roman" w:cs="Times New Roman"/>
        </w:rPr>
        <w:t>ent to committee” for consideration at a future town meeting.</w:t>
      </w:r>
    </w:p>
    <w:p w:rsidR="00C966FB" w:rsidRDefault="00C966FB" w:rsidP="00930D71">
      <w:pPr>
        <w:pStyle w:val="ListParagraph"/>
        <w:numPr>
          <w:ilvl w:val="0"/>
          <w:numId w:val="5"/>
        </w:numPr>
        <w:spacing w:before="240"/>
        <w:rPr>
          <w:rFonts w:ascii="Times New Roman" w:hAnsi="Times New Roman" w:cs="Times New Roman"/>
        </w:rPr>
      </w:pPr>
      <w:r>
        <w:rPr>
          <w:rFonts w:ascii="Times New Roman" w:hAnsi="Times New Roman" w:cs="Times New Roman"/>
        </w:rPr>
        <w:t>Robert is reaching out to the Town Administrators to ask that they be prepared to support the presenter as well, given that this undertaking began with the towns’ Boards of Selectmen endorsing the request for the Study.</w:t>
      </w:r>
    </w:p>
    <w:p w:rsidR="00C966FB" w:rsidRPr="00930D71" w:rsidRDefault="00C966FB" w:rsidP="00930D71">
      <w:pPr>
        <w:pStyle w:val="ListParagraph"/>
        <w:numPr>
          <w:ilvl w:val="0"/>
          <w:numId w:val="5"/>
        </w:numPr>
        <w:spacing w:before="240"/>
        <w:rPr>
          <w:rFonts w:ascii="Times New Roman" w:hAnsi="Times New Roman" w:cs="Times New Roman"/>
        </w:rPr>
      </w:pPr>
      <w:r>
        <w:rPr>
          <w:rFonts w:ascii="Times New Roman" w:hAnsi="Times New Roman" w:cs="Times New Roman"/>
        </w:rPr>
        <w:t>Robert will prepare a cheat sheet/FAQ for the presenters to have at Annual Town Meeting.</w:t>
      </w:r>
    </w:p>
    <w:p w:rsidR="007808CF" w:rsidRDefault="007775A7" w:rsidP="00B27AAC">
      <w:pPr>
        <w:tabs>
          <w:tab w:val="left" w:pos="360"/>
        </w:tabs>
        <w:spacing w:before="240"/>
        <w:rPr>
          <w:rFonts w:ascii="Times New Roman" w:hAnsi="Times New Roman" w:cs="Times New Roman"/>
        </w:rPr>
      </w:pPr>
      <w:r>
        <w:rPr>
          <w:rFonts w:ascii="Times New Roman" w:hAnsi="Times New Roman" w:cs="Times New Roman"/>
        </w:rPr>
        <w:t xml:space="preserve">The meeting adjourned at </w:t>
      </w:r>
      <w:r w:rsidR="00C966FB">
        <w:rPr>
          <w:rFonts w:ascii="Times New Roman" w:hAnsi="Times New Roman" w:cs="Times New Roman"/>
        </w:rPr>
        <w:t xml:space="preserve">9 </w:t>
      </w:r>
      <w:r w:rsidR="007808CF">
        <w:rPr>
          <w:rFonts w:ascii="Times New Roman" w:hAnsi="Times New Roman" w:cs="Times New Roman"/>
        </w:rPr>
        <w:t>PM.</w:t>
      </w:r>
    </w:p>
    <w:p w:rsidR="007808CF" w:rsidRPr="001D6C87" w:rsidRDefault="007808CF" w:rsidP="00B27AAC">
      <w:pPr>
        <w:tabs>
          <w:tab w:val="left" w:pos="360"/>
        </w:tabs>
        <w:spacing w:before="240"/>
        <w:rPr>
          <w:rFonts w:ascii="Times New Roman" w:hAnsi="Times New Roman" w:cs="Times New Roman"/>
        </w:rPr>
      </w:pPr>
      <w:r>
        <w:rPr>
          <w:rFonts w:ascii="Times New Roman" w:hAnsi="Times New Roman" w:cs="Times New Roman"/>
        </w:rPr>
        <w:t xml:space="preserve">Next meeting:  </w:t>
      </w:r>
      <w:r w:rsidR="00C966FB">
        <w:rPr>
          <w:rFonts w:ascii="Times New Roman" w:hAnsi="Times New Roman" w:cs="Times New Roman"/>
        </w:rPr>
        <w:t>April 19</w:t>
      </w:r>
      <w:r w:rsidR="00C966FB" w:rsidRPr="00C966FB">
        <w:rPr>
          <w:rFonts w:ascii="Times New Roman" w:hAnsi="Times New Roman" w:cs="Times New Roman"/>
          <w:vertAlign w:val="superscript"/>
        </w:rPr>
        <w:t>th</w:t>
      </w:r>
      <w:r w:rsidR="00C966FB">
        <w:rPr>
          <w:rFonts w:ascii="Times New Roman" w:hAnsi="Times New Roman" w:cs="Times New Roman"/>
        </w:rPr>
        <w:t>,</w:t>
      </w:r>
      <w:r w:rsidR="0043118A">
        <w:rPr>
          <w:rFonts w:ascii="Times New Roman" w:hAnsi="Times New Roman" w:cs="Times New Roman"/>
        </w:rPr>
        <w:t xml:space="preserve"> </w:t>
      </w:r>
      <w:r w:rsidR="008340AB">
        <w:rPr>
          <w:rFonts w:ascii="Times New Roman" w:hAnsi="Times New Roman" w:cs="Times New Roman"/>
        </w:rPr>
        <w:t xml:space="preserve"> </w:t>
      </w:r>
      <w:r>
        <w:rPr>
          <w:rFonts w:ascii="Times New Roman" w:hAnsi="Times New Roman" w:cs="Times New Roman"/>
        </w:rPr>
        <w:t>7 – 9 PM at the</w:t>
      </w:r>
      <w:r w:rsidR="007775A7">
        <w:rPr>
          <w:rFonts w:ascii="Times New Roman" w:hAnsi="Times New Roman" w:cs="Times New Roman"/>
        </w:rPr>
        <w:t xml:space="preserve"> NRWA’s</w:t>
      </w:r>
      <w:r>
        <w:rPr>
          <w:rFonts w:ascii="Times New Roman" w:hAnsi="Times New Roman" w:cs="Times New Roman"/>
        </w:rPr>
        <w:t xml:space="preserve"> River Resource Center.</w:t>
      </w:r>
      <w:r w:rsidR="00443C51">
        <w:rPr>
          <w:rFonts w:ascii="Times New Roman" w:hAnsi="Times New Roman" w:cs="Times New Roman"/>
        </w:rPr>
        <w:t xml:space="preserve"> From 6 – 7 PM there will be a session to help presenters prepare for their Town Meetings.</w:t>
      </w:r>
    </w:p>
    <w:sectPr w:rsidR="007808CF" w:rsidRPr="001D6C87" w:rsidSect="004542B4">
      <w:footerReference w:type="default" r:id="rId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A4C" w:rsidRDefault="00EA1A4C" w:rsidP="00F52764">
      <w:r>
        <w:separator/>
      </w:r>
    </w:p>
  </w:endnote>
  <w:endnote w:type="continuationSeparator" w:id="0">
    <w:p w:rsidR="00EA1A4C" w:rsidRDefault="00EA1A4C" w:rsidP="00F5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50308"/>
      <w:docPartObj>
        <w:docPartGallery w:val="Page Numbers (Bottom of Page)"/>
        <w:docPartUnique/>
      </w:docPartObj>
    </w:sdtPr>
    <w:sdtEndPr>
      <w:rPr>
        <w:noProof/>
      </w:rPr>
    </w:sdtEndPr>
    <w:sdtContent>
      <w:p w:rsidR="00F52764" w:rsidRDefault="00F52764">
        <w:pPr>
          <w:pStyle w:val="Footer"/>
          <w:jc w:val="right"/>
        </w:pPr>
        <w:r>
          <w:fldChar w:fldCharType="begin"/>
        </w:r>
        <w:r>
          <w:instrText xml:space="preserve"> PAGE   \* MERGEFORMAT </w:instrText>
        </w:r>
        <w:r>
          <w:fldChar w:fldCharType="separate"/>
        </w:r>
        <w:r w:rsidR="007D27B9">
          <w:rPr>
            <w:noProof/>
          </w:rPr>
          <w:t>2</w:t>
        </w:r>
        <w:r>
          <w:rPr>
            <w:noProof/>
          </w:rPr>
          <w:fldChar w:fldCharType="end"/>
        </w:r>
      </w:p>
    </w:sdtContent>
  </w:sdt>
  <w:p w:rsidR="00F52764" w:rsidRDefault="00F52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A4C" w:rsidRDefault="00EA1A4C" w:rsidP="00F52764">
      <w:r>
        <w:separator/>
      </w:r>
    </w:p>
  </w:footnote>
  <w:footnote w:type="continuationSeparator" w:id="0">
    <w:p w:rsidR="00EA1A4C" w:rsidRDefault="00EA1A4C" w:rsidP="00F52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2050A"/>
    <w:multiLevelType w:val="hybridMultilevel"/>
    <w:tmpl w:val="07D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6A10A2"/>
    <w:multiLevelType w:val="hybridMultilevel"/>
    <w:tmpl w:val="7B80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80482"/>
    <w:multiLevelType w:val="hybridMultilevel"/>
    <w:tmpl w:val="2BE2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53C4D"/>
    <w:multiLevelType w:val="hybridMultilevel"/>
    <w:tmpl w:val="4E987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10BA9"/>
    <w:multiLevelType w:val="hybridMultilevel"/>
    <w:tmpl w:val="E51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B5D"/>
    <w:rsid w:val="00001609"/>
    <w:rsid w:val="000032FE"/>
    <w:rsid w:val="000039A3"/>
    <w:rsid w:val="00004000"/>
    <w:rsid w:val="00005C78"/>
    <w:rsid w:val="00010DF6"/>
    <w:rsid w:val="00014442"/>
    <w:rsid w:val="00016ADB"/>
    <w:rsid w:val="000200C5"/>
    <w:rsid w:val="000278C2"/>
    <w:rsid w:val="000345CF"/>
    <w:rsid w:val="000361A6"/>
    <w:rsid w:val="0004061E"/>
    <w:rsid w:val="000410E7"/>
    <w:rsid w:val="00042DD1"/>
    <w:rsid w:val="00046D09"/>
    <w:rsid w:val="00052CD6"/>
    <w:rsid w:val="00053E32"/>
    <w:rsid w:val="00054734"/>
    <w:rsid w:val="00057BCF"/>
    <w:rsid w:val="00064F4E"/>
    <w:rsid w:val="000653B6"/>
    <w:rsid w:val="00065695"/>
    <w:rsid w:val="0006784B"/>
    <w:rsid w:val="00067AA9"/>
    <w:rsid w:val="00070877"/>
    <w:rsid w:val="00073FAA"/>
    <w:rsid w:val="00075AB7"/>
    <w:rsid w:val="00076067"/>
    <w:rsid w:val="00077883"/>
    <w:rsid w:val="000841BF"/>
    <w:rsid w:val="00084C92"/>
    <w:rsid w:val="000908C3"/>
    <w:rsid w:val="000947CF"/>
    <w:rsid w:val="00094A94"/>
    <w:rsid w:val="000965EF"/>
    <w:rsid w:val="000977E6"/>
    <w:rsid w:val="000A0BA8"/>
    <w:rsid w:val="000A57F9"/>
    <w:rsid w:val="000B0F36"/>
    <w:rsid w:val="000B4A9D"/>
    <w:rsid w:val="000C339C"/>
    <w:rsid w:val="000C6119"/>
    <w:rsid w:val="000D551D"/>
    <w:rsid w:val="000E2F3D"/>
    <w:rsid w:val="000E551E"/>
    <w:rsid w:val="000E60B8"/>
    <w:rsid w:val="000F184F"/>
    <w:rsid w:val="000F3448"/>
    <w:rsid w:val="000F410D"/>
    <w:rsid w:val="000F42DF"/>
    <w:rsid w:val="00102850"/>
    <w:rsid w:val="00104519"/>
    <w:rsid w:val="0010650F"/>
    <w:rsid w:val="00113412"/>
    <w:rsid w:val="001134E4"/>
    <w:rsid w:val="00114CF3"/>
    <w:rsid w:val="00116D4F"/>
    <w:rsid w:val="001174EC"/>
    <w:rsid w:val="00122C7C"/>
    <w:rsid w:val="001277D9"/>
    <w:rsid w:val="0013057A"/>
    <w:rsid w:val="001314A3"/>
    <w:rsid w:val="00132F8A"/>
    <w:rsid w:val="00141D91"/>
    <w:rsid w:val="00143C2B"/>
    <w:rsid w:val="001523DA"/>
    <w:rsid w:val="00153FBA"/>
    <w:rsid w:val="00160169"/>
    <w:rsid w:val="00162AD9"/>
    <w:rsid w:val="00164A02"/>
    <w:rsid w:val="00165B57"/>
    <w:rsid w:val="00171957"/>
    <w:rsid w:val="00172C15"/>
    <w:rsid w:val="00174374"/>
    <w:rsid w:val="00176172"/>
    <w:rsid w:val="0018094C"/>
    <w:rsid w:val="00183DC1"/>
    <w:rsid w:val="001849D2"/>
    <w:rsid w:val="00190DA8"/>
    <w:rsid w:val="00196F26"/>
    <w:rsid w:val="001A0521"/>
    <w:rsid w:val="001A0689"/>
    <w:rsid w:val="001A0AC3"/>
    <w:rsid w:val="001A0EF5"/>
    <w:rsid w:val="001A187F"/>
    <w:rsid w:val="001A230B"/>
    <w:rsid w:val="001A3E1F"/>
    <w:rsid w:val="001A4D3C"/>
    <w:rsid w:val="001A4D4A"/>
    <w:rsid w:val="001A7CD7"/>
    <w:rsid w:val="001B480F"/>
    <w:rsid w:val="001B4D5A"/>
    <w:rsid w:val="001B7A73"/>
    <w:rsid w:val="001C0AC1"/>
    <w:rsid w:val="001C6272"/>
    <w:rsid w:val="001C6FC5"/>
    <w:rsid w:val="001C7668"/>
    <w:rsid w:val="001D3F84"/>
    <w:rsid w:val="001D6A8D"/>
    <w:rsid w:val="001D6C87"/>
    <w:rsid w:val="001E19AD"/>
    <w:rsid w:val="001E1D7C"/>
    <w:rsid w:val="001E7119"/>
    <w:rsid w:val="001F20F2"/>
    <w:rsid w:val="001F4DC3"/>
    <w:rsid w:val="001F7E6F"/>
    <w:rsid w:val="00201196"/>
    <w:rsid w:val="002025DA"/>
    <w:rsid w:val="002032A0"/>
    <w:rsid w:val="00204274"/>
    <w:rsid w:val="002107CA"/>
    <w:rsid w:val="00212AC2"/>
    <w:rsid w:val="00213F88"/>
    <w:rsid w:val="00214FE5"/>
    <w:rsid w:val="0021641D"/>
    <w:rsid w:val="00217A5C"/>
    <w:rsid w:val="00226600"/>
    <w:rsid w:val="002277C8"/>
    <w:rsid w:val="002328FE"/>
    <w:rsid w:val="002329D9"/>
    <w:rsid w:val="00232D5D"/>
    <w:rsid w:val="0023646C"/>
    <w:rsid w:val="002376DA"/>
    <w:rsid w:val="002403D2"/>
    <w:rsid w:val="00241C79"/>
    <w:rsid w:val="0024204E"/>
    <w:rsid w:val="002422CB"/>
    <w:rsid w:val="00251CE4"/>
    <w:rsid w:val="002551C0"/>
    <w:rsid w:val="0025656F"/>
    <w:rsid w:val="00256588"/>
    <w:rsid w:val="00261913"/>
    <w:rsid w:val="002622A3"/>
    <w:rsid w:val="00262FDC"/>
    <w:rsid w:val="00263C29"/>
    <w:rsid w:val="00265D10"/>
    <w:rsid w:val="00267233"/>
    <w:rsid w:val="002702ED"/>
    <w:rsid w:val="0027149C"/>
    <w:rsid w:val="00273422"/>
    <w:rsid w:val="00274681"/>
    <w:rsid w:val="002746F1"/>
    <w:rsid w:val="00274E93"/>
    <w:rsid w:val="002773FC"/>
    <w:rsid w:val="00284928"/>
    <w:rsid w:val="002865D1"/>
    <w:rsid w:val="00293142"/>
    <w:rsid w:val="00294277"/>
    <w:rsid w:val="002959F3"/>
    <w:rsid w:val="002960D3"/>
    <w:rsid w:val="00296845"/>
    <w:rsid w:val="002970E6"/>
    <w:rsid w:val="002A1338"/>
    <w:rsid w:val="002A3AB7"/>
    <w:rsid w:val="002A3D05"/>
    <w:rsid w:val="002A6847"/>
    <w:rsid w:val="002B1C5E"/>
    <w:rsid w:val="002B2F21"/>
    <w:rsid w:val="002B481E"/>
    <w:rsid w:val="002B599F"/>
    <w:rsid w:val="002C5ACC"/>
    <w:rsid w:val="002C6907"/>
    <w:rsid w:val="002D0C10"/>
    <w:rsid w:val="002D3061"/>
    <w:rsid w:val="002D34C3"/>
    <w:rsid w:val="002D4087"/>
    <w:rsid w:val="002E2E5C"/>
    <w:rsid w:val="002F0D9C"/>
    <w:rsid w:val="002F1A74"/>
    <w:rsid w:val="002F1B4C"/>
    <w:rsid w:val="002F68E0"/>
    <w:rsid w:val="002F7E18"/>
    <w:rsid w:val="00301392"/>
    <w:rsid w:val="0030191D"/>
    <w:rsid w:val="00305F71"/>
    <w:rsid w:val="00306A15"/>
    <w:rsid w:val="00314452"/>
    <w:rsid w:val="00314CC4"/>
    <w:rsid w:val="00320342"/>
    <w:rsid w:val="00322345"/>
    <w:rsid w:val="0032656A"/>
    <w:rsid w:val="00326937"/>
    <w:rsid w:val="00331F20"/>
    <w:rsid w:val="0033223A"/>
    <w:rsid w:val="003325AD"/>
    <w:rsid w:val="00336FA1"/>
    <w:rsid w:val="00341ED8"/>
    <w:rsid w:val="003459E1"/>
    <w:rsid w:val="00346844"/>
    <w:rsid w:val="00347D82"/>
    <w:rsid w:val="003507D1"/>
    <w:rsid w:val="00353F09"/>
    <w:rsid w:val="00356DBA"/>
    <w:rsid w:val="003578B4"/>
    <w:rsid w:val="00360889"/>
    <w:rsid w:val="00363CB6"/>
    <w:rsid w:val="003674BB"/>
    <w:rsid w:val="0037044C"/>
    <w:rsid w:val="003708CE"/>
    <w:rsid w:val="00371BED"/>
    <w:rsid w:val="0037464F"/>
    <w:rsid w:val="00377592"/>
    <w:rsid w:val="00377801"/>
    <w:rsid w:val="00380AB9"/>
    <w:rsid w:val="00381BAA"/>
    <w:rsid w:val="00384DDA"/>
    <w:rsid w:val="00384F01"/>
    <w:rsid w:val="00385108"/>
    <w:rsid w:val="00387F1A"/>
    <w:rsid w:val="003904B3"/>
    <w:rsid w:val="003907B9"/>
    <w:rsid w:val="0039625B"/>
    <w:rsid w:val="00397F67"/>
    <w:rsid w:val="003A1D36"/>
    <w:rsid w:val="003A2E81"/>
    <w:rsid w:val="003A37A1"/>
    <w:rsid w:val="003A3A35"/>
    <w:rsid w:val="003A433E"/>
    <w:rsid w:val="003A56FC"/>
    <w:rsid w:val="003A67C3"/>
    <w:rsid w:val="003A714F"/>
    <w:rsid w:val="003B12E8"/>
    <w:rsid w:val="003B4726"/>
    <w:rsid w:val="003B5525"/>
    <w:rsid w:val="003C0CD5"/>
    <w:rsid w:val="003C29B1"/>
    <w:rsid w:val="003C592E"/>
    <w:rsid w:val="003D1225"/>
    <w:rsid w:val="003D49FC"/>
    <w:rsid w:val="003E14E1"/>
    <w:rsid w:val="003F1936"/>
    <w:rsid w:val="003F1C32"/>
    <w:rsid w:val="004038BA"/>
    <w:rsid w:val="00406AF8"/>
    <w:rsid w:val="00411116"/>
    <w:rsid w:val="00411401"/>
    <w:rsid w:val="004121AB"/>
    <w:rsid w:val="00412468"/>
    <w:rsid w:val="00414100"/>
    <w:rsid w:val="00416864"/>
    <w:rsid w:val="0041764C"/>
    <w:rsid w:val="00420AC4"/>
    <w:rsid w:val="00425620"/>
    <w:rsid w:val="0043118A"/>
    <w:rsid w:val="00435DD1"/>
    <w:rsid w:val="0043651E"/>
    <w:rsid w:val="00436568"/>
    <w:rsid w:val="00437B40"/>
    <w:rsid w:val="0044190E"/>
    <w:rsid w:val="00443C51"/>
    <w:rsid w:val="004446C4"/>
    <w:rsid w:val="004448C4"/>
    <w:rsid w:val="004453CD"/>
    <w:rsid w:val="00446545"/>
    <w:rsid w:val="00446F1B"/>
    <w:rsid w:val="0045372B"/>
    <w:rsid w:val="004542B4"/>
    <w:rsid w:val="0045649A"/>
    <w:rsid w:val="00457B14"/>
    <w:rsid w:val="004615DB"/>
    <w:rsid w:val="00461624"/>
    <w:rsid w:val="004646FB"/>
    <w:rsid w:val="00465CB9"/>
    <w:rsid w:val="00471B52"/>
    <w:rsid w:val="00472C51"/>
    <w:rsid w:val="00473B27"/>
    <w:rsid w:val="00480B8A"/>
    <w:rsid w:val="00485684"/>
    <w:rsid w:val="00486936"/>
    <w:rsid w:val="00487491"/>
    <w:rsid w:val="004876F4"/>
    <w:rsid w:val="004947A5"/>
    <w:rsid w:val="00496660"/>
    <w:rsid w:val="00497FB0"/>
    <w:rsid w:val="004A038E"/>
    <w:rsid w:val="004A1CD7"/>
    <w:rsid w:val="004A2186"/>
    <w:rsid w:val="004A2B82"/>
    <w:rsid w:val="004A39D6"/>
    <w:rsid w:val="004A3CCD"/>
    <w:rsid w:val="004A49FD"/>
    <w:rsid w:val="004A4B55"/>
    <w:rsid w:val="004A4F4A"/>
    <w:rsid w:val="004B4DC7"/>
    <w:rsid w:val="004D117A"/>
    <w:rsid w:val="004D2ED2"/>
    <w:rsid w:val="004E1FF5"/>
    <w:rsid w:val="004F0305"/>
    <w:rsid w:val="004F64F2"/>
    <w:rsid w:val="00500B33"/>
    <w:rsid w:val="00500C4C"/>
    <w:rsid w:val="0050152C"/>
    <w:rsid w:val="00503B41"/>
    <w:rsid w:val="00507213"/>
    <w:rsid w:val="005075EA"/>
    <w:rsid w:val="005118BA"/>
    <w:rsid w:val="00514701"/>
    <w:rsid w:val="0051533A"/>
    <w:rsid w:val="00515C3F"/>
    <w:rsid w:val="00516A58"/>
    <w:rsid w:val="005230ED"/>
    <w:rsid w:val="00534AC1"/>
    <w:rsid w:val="005415DB"/>
    <w:rsid w:val="00542FE7"/>
    <w:rsid w:val="0054388F"/>
    <w:rsid w:val="00545A10"/>
    <w:rsid w:val="00545C64"/>
    <w:rsid w:val="00545E0C"/>
    <w:rsid w:val="00546666"/>
    <w:rsid w:val="005512FF"/>
    <w:rsid w:val="00551F74"/>
    <w:rsid w:val="00553C62"/>
    <w:rsid w:val="00555B31"/>
    <w:rsid w:val="00561448"/>
    <w:rsid w:val="00561676"/>
    <w:rsid w:val="005624DC"/>
    <w:rsid w:val="0056607E"/>
    <w:rsid w:val="00570703"/>
    <w:rsid w:val="0057473C"/>
    <w:rsid w:val="00575691"/>
    <w:rsid w:val="00575F02"/>
    <w:rsid w:val="00581CCD"/>
    <w:rsid w:val="00581FCA"/>
    <w:rsid w:val="00582D5C"/>
    <w:rsid w:val="00587387"/>
    <w:rsid w:val="005909EE"/>
    <w:rsid w:val="00592FBC"/>
    <w:rsid w:val="00593AF5"/>
    <w:rsid w:val="00594B1A"/>
    <w:rsid w:val="005952A8"/>
    <w:rsid w:val="005B4C1F"/>
    <w:rsid w:val="005B4C5D"/>
    <w:rsid w:val="005B7FEA"/>
    <w:rsid w:val="005C058A"/>
    <w:rsid w:val="005C1EAF"/>
    <w:rsid w:val="005C4C67"/>
    <w:rsid w:val="005C6465"/>
    <w:rsid w:val="005C6623"/>
    <w:rsid w:val="005D7D1D"/>
    <w:rsid w:val="005D7ECB"/>
    <w:rsid w:val="005E20DE"/>
    <w:rsid w:val="005E4A52"/>
    <w:rsid w:val="005E4DB1"/>
    <w:rsid w:val="005E6D9F"/>
    <w:rsid w:val="005E6E1F"/>
    <w:rsid w:val="005E7064"/>
    <w:rsid w:val="006063A9"/>
    <w:rsid w:val="00606B65"/>
    <w:rsid w:val="006131F6"/>
    <w:rsid w:val="00615951"/>
    <w:rsid w:val="00621D78"/>
    <w:rsid w:val="00624959"/>
    <w:rsid w:val="00626B2E"/>
    <w:rsid w:val="00633651"/>
    <w:rsid w:val="00633BF6"/>
    <w:rsid w:val="00633E75"/>
    <w:rsid w:val="006445E8"/>
    <w:rsid w:val="00647A32"/>
    <w:rsid w:val="00650F5F"/>
    <w:rsid w:val="00650FEC"/>
    <w:rsid w:val="00652AFD"/>
    <w:rsid w:val="006568B6"/>
    <w:rsid w:val="00657D7C"/>
    <w:rsid w:val="00661033"/>
    <w:rsid w:val="00663460"/>
    <w:rsid w:val="0066589D"/>
    <w:rsid w:val="006664FD"/>
    <w:rsid w:val="00666AEB"/>
    <w:rsid w:val="0067264B"/>
    <w:rsid w:val="00675A06"/>
    <w:rsid w:val="00676D88"/>
    <w:rsid w:val="00681A0A"/>
    <w:rsid w:val="00681BB4"/>
    <w:rsid w:val="006840EB"/>
    <w:rsid w:val="0068462E"/>
    <w:rsid w:val="006904FB"/>
    <w:rsid w:val="006924E4"/>
    <w:rsid w:val="00693428"/>
    <w:rsid w:val="006970C2"/>
    <w:rsid w:val="006A0C6B"/>
    <w:rsid w:val="006A7A90"/>
    <w:rsid w:val="006B042D"/>
    <w:rsid w:val="006B291C"/>
    <w:rsid w:val="006B478D"/>
    <w:rsid w:val="006B6A58"/>
    <w:rsid w:val="006C2B69"/>
    <w:rsid w:val="006C3AE4"/>
    <w:rsid w:val="006C4513"/>
    <w:rsid w:val="006C487B"/>
    <w:rsid w:val="006C5F12"/>
    <w:rsid w:val="006C6247"/>
    <w:rsid w:val="006C7F86"/>
    <w:rsid w:val="006D0B5D"/>
    <w:rsid w:val="006D0D47"/>
    <w:rsid w:val="006D0FA5"/>
    <w:rsid w:val="006D4AB2"/>
    <w:rsid w:val="006D67C2"/>
    <w:rsid w:val="006D77FE"/>
    <w:rsid w:val="006D79E6"/>
    <w:rsid w:val="006E4022"/>
    <w:rsid w:val="006E7645"/>
    <w:rsid w:val="006F1CB6"/>
    <w:rsid w:val="006F5CC4"/>
    <w:rsid w:val="006F6E13"/>
    <w:rsid w:val="007023E7"/>
    <w:rsid w:val="00704823"/>
    <w:rsid w:val="00704E61"/>
    <w:rsid w:val="007107A3"/>
    <w:rsid w:val="0071116B"/>
    <w:rsid w:val="0071204E"/>
    <w:rsid w:val="00714898"/>
    <w:rsid w:val="00717AFD"/>
    <w:rsid w:val="00721BBC"/>
    <w:rsid w:val="007236C1"/>
    <w:rsid w:val="00723BB8"/>
    <w:rsid w:val="00730512"/>
    <w:rsid w:val="00733510"/>
    <w:rsid w:val="0073773E"/>
    <w:rsid w:val="00742368"/>
    <w:rsid w:val="007432FC"/>
    <w:rsid w:val="00744109"/>
    <w:rsid w:val="00745AEA"/>
    <w:rsid w:val="00745D2E"/>
    <w:rsid w:val="00747AC7"/>
    <w:rsid w:val="00751158"/>
    <w:rsid w:val="007519EE"/>
    <w:rsid w:val="0075219B"/>
    <w:rsid w:val="00753205"/>
    <w:rsid w:val="00753B90"/>
    <w:rsid w:val="007649AB"/>
    <w:rsid w:val="00764E3E"/>
    <w:rsid w:val="00770714"/>
    <w:rsid w:val="00771F46"/>
    <w:rsid w:val="00774660"/>
    <w:rsid w:val="007775A7"/>
    <w:rsid w:val="007808CF"/>
    <w:rsid w:val="00783F3B"/>
    <w:rsid w:val="0079174A"/>
    <w:rsid w:val="007938F1"/>
    <w:rsid w:val="007A331D"/>
    <w:rsid w:val="007A5BC7"/>
    <w:rsid w:val="007A7AEC"/>
    <w:rsid w:val="007B3800"/>
    <w:rsid w:val="007B59E1"/>
    <w:rsid w:val="007C16F6"/>
    <w:rsid w:val="007C2FCB"/>
    <w:rsid w:val="007C7309"/>
    <w:rsid w:val="007C7BDF"/>
    <w:rsid w:val="007D17B3"/>
    <w:rsid w:val="007D27B9"/>
    <w:rsid w:val="007D5460"/>
    <w:rsid w:val="007E14E2"/>
    <w:rsid w:val="007E218C"/>
    <w:rsid w:val="007F2DCB"/>
    <w:rsid w:val="007F38FB"/>
    <w:rsid w:val="007F5526"/>
    <w:rsid w:val="007F7EDD"/>
    <w:rsid w:val="0080021E"/>
    <w:rsid w:val="008029C6"/>
    <w:rsid w:val="0080309A"/>
    <w:rsid w:val="00803226"/>
    <w:rsid w:val="0080324A"/>
    <w:rsid w:val="008051F0"/>
    <w:rsid w:val="00812529"/>
    <w:rsid w:val="00826BAD"/>
    <w:rsid w:val="00830AFD"/>
    <w:rsid w:val="00832B70"/>
    <w:rsid w:val="008340AB"/>
    <w:rsid w:val="00836743"/>
    <w:rsid w:val="00837109"/>
    <w:rsid w:val="00845E89"/>
    <w:rsid w:val="00854189"/>
    <w:rsid w:val="0085659D"/>
    <w:rsid w:val="008578C2"/>
    <w:rsid w:val="008615BB"/>
    <w:rsid w:val="00861732"/>
    <w:rsid w:val="00864048"/>
    <w:rsid w:val="0086474D"/>
    <w:rsid w:val="0086517C"/>
    <w:rsid w:val="00870791"/>
    <w:rsid w:val="00874393"/>
    <w:rsid w:val="00875E84"/>
    <w:rsid w:val="0087797C"/>
    <w:rsid w:val="00877E2E"/>
    <w:rsid w:val="008812D6"/>
    <w:rsid w:val="00881EF1"/>
    <w:rsid w:val="00886455"/>
    <w:rsid w:val="00887502"/>
    <w:rsid w:val="00897D60"/>
    <w:rsid w:val="008A2422"/>
    <w:rsid w:val="008A5D6E"/>
    <w:rsid w:val="008A785D"/>
    <w:rsid w:val="008B1C0C"/>
    <w:rsid w:val="008B3EE9"/>
    <w:rsid w:val="008B4293"/>
    <w:rsid w:val="008B4611"/>
    <w:rsid w:val="008B54A4"/>
    <w:rsid w:val="008B5782"/>
    <w:rsid w:val="008C0AFE"/>
    <w:rsid w:val="008C3831"/>
    <w:rsid w:val="008C514E"/>
    <w:rsid w:val="008C5295"/>
    <w:rsid w:val="008D3090"/>
    <w:rsid w:val="008D6E89"/>
    <w:rsid w:val="008E1C56"/>
    <w:rsid w:val="008F4722"/>
    <w:rsid w:val="008F7C11"/>
    <w:rsid w:val="00900401"/>
    <w:rsid w:val="00900D44"/>
    <w:rsid w:val="00902A13"/>
    <w:rsid w:val="00905A1B"/>
    <w:rsid w:val="00911C64"/>
    <w:rsid w:val="009122B5"/>
    <w:rsid w:val="009169B5"/>
    <w:rsid w:val="009216BB"/>
    <w:rsid w:val="00921AE9"/>
    <w:rsid w:val="00922EB4"/>
    <w:rsid w:val="00923681"/>
    <w:rsid w:val="00926D5E"/>
    <w:rsid w:val="0092746A"/>
    <w:rsid w:val="00930665"/>
    <w:rsid w:val="00930D71"/>
    <w:rsid w:val="009408BC"/>
    <w:rsid w:val="00942A14"/>
    <w:rsid w:val="00942C31"/>
    <w:rsid w:val="00943234"/>
    <w:rsid w:val="00943B51"/>
    <w:rsid w:val="00946120"/>
    <w:rsid w:val="00950FF7"/>
    <w:rsid w:val="00952F6A"/>
    <w:rsid w:val="009543E6"/>
    <w:rsid w:val="009633A3"/>
    <w:rsid w:val="009669AA"/>
    <w:rsid w:val="00967E46"/>
    <w:rsid w:val="00967E85"/>
    <w:rsid w:val="00970DB1"/>
    <w:rsid w:val="00970F51"/>
    <w:rsid w:val="00971EC7"/>
    <w:rsid w:val="00977DA8"/>
    <w:rsid w:val="00982EB9"/>
    <w:rsid w:val="00984357"/>
    <w:rsid w:val="009857C9"/>
    <w:rsid w:val="00986597"/>
    <w:rsid w:val="0098685E"/>
    <w:rsid w:val="00986D2C"/>
    <w:rsid w:val="00991C6C"/>
    <w:rsid w:val="009921A6"/>
    <w:rsid w:val="009928A2"/>
    <w:rsid w:val="009940C7"/>
    <w:rsid w:val="009957AE"/>
    <w:rsid w:val="00996952"/>
    <w:rsid w:val="00997EBA"/>
    <w:rsid w:val="009A09A6"/>
    <w:rsid w:val="009A15B0"/>
    <w:rsid w:val="009A2E60"/>
    <w:rsid w:val="009A6B39"/>
    <w:rsid w:val="009B058A"/>
    <w:rsid w:val="009B07F4"/>
    <w:rsid w:val="009B1EFD"/>
    <w:rsid w:val="009B2563"/>
    <w:rsid w:val="009B33E3"/>
    <w:rsid w:val="009B5836"/>
    <w:rsid w:val="009B63D8"/>
    <w:rsid w:val="009C2323"/>
    <w:rsid w:val="009C2C3A"/>
    <w:rsid w:val="009C329C"/>
    <w:rsid w:val="009C5467"/>
    <w:rsid w:val="009C6DFF"/>
    <w:rsid w:val="009D3C3A"/>
    <w:rsid w:val="009D3FB5"/>
    <w:rsid w:val="009E0DAC"/>
    <w:rsid w:val="009E405B"/>
    <w:rsid w:val="009E408D"/>
    <w:rsid w:val="009E5147"/>
    <w:rsid w:val="009E5752"/>
    <w:rsid w:val="009E63F2"/>
    <w:rsid w:val="009F0129"/>
    <w:rsid w:val="009F577E"/>
    <w:rsid w:val="009F7989"/>
    <w:rsid w:val="00A0009A"/>
    <w:rsid w:val="00A0121C"/>
    <w:rsid w:val="00A0200C"/>
    <w:rsid w:val="00A03864"/>
    <w:rsid w:val="00A039DC"/>
    <w:rsid w:val="00A039F0"/>
    <w:rsid w:val="00A10090"/>
    <w:rsid w:val="00A11408"/>
    <w:rsid w:val="00A151CB"/>
    <w:rsid w:val="00A15F95"/>
    <w:rsid w:val="00A20BE0"/>
    <w:rsid w:val="00A2111E"/>
    <w:rsid w:val="00A23A50"/>
    <w:rsid w:val="00A25D85"/>
    <w:rsid w:val="00A307B3"/>
    <w:rsid w:val="00A32D07"/>
    <w:rsid w:val="00A331B4"/>
    <w:rsid w:val="00A3533E"/>
    <w:rsid w:val="00A3609B"/>
    <w:rsid w:val="00A360FD"/>
    <w:rsid w:val="00A362A4"/>
    <w:rsid w:val="00A36436"/>
    <w:rsid w:val="00A3769E"/>
    <w:rsid w:val="00A40621"/>
    <w:rsid w:val="00A41467"/>
    <w:rsid w:val="00A41FB8"/>
    <w:rsid w:val="00A45366"/>
    <w:rsid w:val="00A45E93"/>
    <w:rsid w:val="00A509C8"/>
    <w:rsid w:val="00A521E9"/>
    <w:rsid w:val="00A52FCE"/>
    <w:rsid w:val="00A5523F"/>
    <w:rsid w:val="00A55E8A"/>
    <w:rsid w:val="00A57831"/>
    <w:rsid w:val="00A61CB3"/>
    <w:rsid w:val="00A63087"/>
    <w:rsid w:val="00A64D52"/>
    <w:rsid w:val="00A65093"/>
    <w:rsid w:val="00A65665"/>
    <w:rsid w:val="00A661D4"/>
    <w:rsid w:val="00A669AC"/>
    <w:rsid w:val="00A67D2A"/>
    <w:rsid w:val="00A7344E"/>
    <w:rsid w:val="00A7487A"/>
    <w:rsid w:val="00A74C65"/>
    <w:rsid w:val="00A83F0D"/>
    <w:rsid w:val="00A83F50"/>
    <w:rsid w:val="00A90790"/>
    <w:rsid w:val="00A91F8A"/>
    <w:rsid w:val="00A92680"/>
    <w:rsid w:val="00A969DF"/>
    <w:rsid w:val="00AA0E7A"/>
    <w:rsid w:val="00AA1D37"/>
    <w:rsid w:val="00AA2E9D"/>
    <w:rsid w:val="00AA4ADC"/>
    <w:rsid w:val="00AA4BF6"/>
    <w:rsid w:val="00AA7D2A"/>
    <w:rsid w:val="00AB100E"/>
    <w:rsid w:val="00AB25A2"/>
    <w:rsid w:val="00AB29A7"/>
    <w:rsid w:val="00AB39C6"/>
    <w:rsid w:val="00AB4D53"/>
    <w:rsid w:val="00AB5DD2"/>
    <w:rsid w:val="00AC2D44"/>
    <w:rsid w:val="00AC5B15"/>
    <w:rsid w:val="00AC5EC2"/>
    <w:rsid w:val="00AD0343"/>
    <w:rsid w:val="00AD1B68"/>
    <w:rsid w:val="00AD34F1"/>
    <w:rsid w:val="00AD5B60"/>
    <w:rsid w:val="00AD6136"/>
    <w:rsid w:val="00AD637B"/>
    <w:rsid w:val="00AE135E"/>
    <w:rsid w:val="00AE1F39"/>
    <w:rsid w:val="00AE23B6"/>
    <w:rsid w:val="00AF00F6"/>
    <w:rsid w:val="00AF2587"/>
    <w:rsid w:val="00AF4ED8"/>
    <w:rsid w:val="00AF743C"/>
    <w:rsid w:val="00B028C6"/>
    <w:rsid w:val="00B04B77"/>
    <w:rsid w:val="00B054B8"/>
    <w:rsid w:val="00B11A72"/>
    <w:rsid w:val="00B12AE1"/>
    <w:rsid w:val="00B13A90"/>
    <w:rsid w:val="00B1556C"/>
    <w:rsid w:val="00B15574"/>
    <w:rsid w:val="00B22214"/>
    <w:rsid w:val="00B27AAC"/>
    <w:rsid w:val="00B31BFB"/>
    <w:rsid w:val="00B3296B"/>
    <w:rsid w:val="00B32A9D"/>
    <w:rsid w:val="00B36CC7"/>
    <w:rsid w:val="00B37804"/>
    <w:rsid w:val="00B4322F"/>
    <w:rsid w:val="00B4620D"/>
    <w:rsid w:val="00B56103"/>
    <w:rsid w:val="00B561BE"/>
    <w:rsid w:val="00B60E50"/>
    <w:rsid w:val="00B6559F"/>
    <w:rsid w:val="00B65FAA"/>
    <w:rsid w:val="00B67BC8"/>
    <w:rsid w:val="00B7573F"/>
    <w:rsid w:val="00B76BAE"/>
    <w:rsid w:val="00B77135"/>
    <w:rsid w:val="00B82C26"/>
    <w:rsid w:val="00B846A4"/>
    <w:rsid w:val="00B93DC9"/>
    <w:rsid w:val="00B95148"/>
    <w:rsid w:val="00B96528"/>
    <w:rsid w:val="00BA582C"/>
    <w:rsid w:val="00BA7F85"/>
    <w:rsid w:val="00BB593A"/>
    <w:rsid w:val="00BB61DB"/>
    <w:rsid w:val="00BB72B4"/>
    <w:rsid w:val="00BB7DB7"/>
    <w:rsid w:val="00BC2783"/>
    <w:rsid w:val="00BC28B8"/>
    <w:rsid w:val="00BC3017"/>
    <w:rsid w:val="00BC31B7"/>
    <w:rsid w:val="00BC449C"/>
    <w:rsid w:val="00BC466F"/>
    <w:rsid w:val="00BC5C88"/>
    <w:rsid w:val="00BC6665"/>
    <w:rsid w:val="00BC7777"/>
    <w:rsid w:val="00BD2694"/>
    <w:rsid w:val="00BD51B3"/>
    <w:rsid w:val="00BD5E92"/>
    <w:rsid w:val="00BD652B"/>
    <w:rsid w:val="00BD72A9"/>
    <w:rsid w:val="00BE0B12"/>
    <w:rsid w:val="00BE14F5"/>
    <w:rsid w:val="00BE75DD"/>
    <w:rsid w:val="00BF54E9"/>
    <w:rsid w:val="00BF5FEF"/>
    <w:rsid w:val="00C04529"/>
    <w:rsid w:val="00C11C4B"/>
    <w:rsid w:val="00C13A41"/>
    <w:rsid w:val="00C14DE4"/>
    <w:rsid w:val="00C14FBA"/>
    <w:rsid w:val="00C15D20"/>
    <w:rsid w:val="00C15E4D"/>
    <w:rsid w:val="00C16015"/>
    <w:rsid w:val="00C21D30"/>
    <w:rsid w:val="00C240E4"/>
    <w:rsid w:val="00C24CDC"/>
    <w:rsid w:val="00C2554E"/>
    <w:rsid w:val="00C25A9D"/>
    <w:rsid w:val="00C267FB"/>
    <w:rsid w:val="00C3131F"/>
    <w:rsid w:val="00C459AA"/>
    <w:rsid w:val="00C46BC4"/>
    <w:rsid w:val="00C46E71"/>
    <w:rsid w:val="00C52360"/>
    <w:rsid w:val="00C52BD3"/>
    <w:rsid w:val="00C53476"/>
    <w:rsid w:val="00C53566"/>
    <w:rsid w:val="00C5555D"/>
    <w:rsid w:val="00C55BBC"/>
    <w:rsid w:val="00C56C5C"/>
    <w:rsid w:val="00C601B4"/>
    <w:rsid w:val="00C62A8B"/>
    <w:rsid w:val="00C70C90"/>
    <w:rsid w:val="00C746C6"/>
    <w:rsid w:val="00C75FC1"/>
    <w:rsid w:val="00C80EE2"/>
    <w:rsid w:val="00C83167"/>
    <w:rsid w:val="00C8402C"/>
    <w:rsid w:val="00C868CC"/>
    <w:rsid w:val="00C874C5"/>
    <w:rsid w:val="00C930D7"/>
    <w:rsid w:val="00C94BBF"/>
    <w:rsid w:val="00C96591"/>
    <w:rsid w:val="00C966FB"/>
    <w:rsid w:val="00C96A1A"/>
    <w:rsid w:val="00CA494D"/>
    <w:rsid w:val="00CA4DC4"/>
    <w:rsid w:val="00CB5875"/>
    <w:rsid w:val="00CB5D4C"/>
    <w:rsid w:val="00CC2C60"/>
    <w:rsid w:val="00CC329F"/>
    <w:rsid w:val="00CC657D"/>
    <w:rsid w:val="00CC69F0"/>
    <w:rsid w:val="00CD50CB"/>
    <w:rsid w:val="00CD7DC6"/>
    <w:rsid w:val="00CE2499"/>
    <w:rsid w:val="00CE3250"/>
    <w:rsid w:val="00CE34B9"/>
    <w:rsid w:val="00CE3DBB"/>
    <w:rsid w:val="00CE410C"/>
    <w:rsid w:val="00CF462E"/>
    <w:rsid w:val="00CF79A0"/>
    <w:rsid w:val="00D010F7"/>
    <w:rsid w:val="00D02066"/>
    <w:rsid w:val="00D03602"/>
    <w:rsid w:val="00D04C2B"/>
    <w:rsid w:val="00D05E75"/>
    <w:rsid w:val="00D060E0"/>
    <w:rsid w:val="00D10A87"/>
    <w:rsid w:val="00D1225A"/>
    <w:rsid w:val="00D14B1D"/>
    <w:rsid w:val="00D16D62"/>
    <w:rsid w:val="00D17CB8"/>
    <w:rsid w:val="00D17D34"/>
    <w:rsid w:val="00D24AF6"/>
    <w:rsid w:val="00D31ABF"/>
    <w:rsid w:val="00D331C1"/>
    <w:rsid w:val="00D35323"/>
    <w:rsid w:val="00D358C7"/>
    <w:rsid w:val="00D35F6A"/>
    <w:rsid w:val="00D40D3C"/>
    <w:rsid w:val="00D6059E"/>
    <w:rsid w:val="00D652CB"/>
    <w:rsid w:val="00D67E4C"/>
    <w:rsid w:val="00D701EC"/>
    <w:rsid w:val="00D729EB"/>
    <w:rsid w:val="00D72B49"/>
    <w:rsid w:val="00D81FB6"/>
    <w:rsid w:val="00D82005"/>
    <w:rsid w:val="00D833B1"/>
    <w:rsid w:val="00D87681"/>
    <w:rsid w:val="00D93C47"/>
    <w:rsid w:val="00D971FD"/>
    <w:rsid w:val="00D9778C"/>
    <w:rsid w:val="00DA0060"/>
    <w:rsid w:val="00DA024A"/>
    <w:rsid w:val="00DB1C64"/>
    <w:rsid w:val="00DB481D"/>
    <w:rsid w:val="00DB5D87"/>
    <w:rsid w:val="00DB7B61"/>
    <w:rsid w:val="00DC20F2"/>
    <w:rsid w:val="00DC23DE"/>
    <w:rsid w:val="00DC346F"/>
    <w:rsid w:val="00DC3AA9"/>
    <w:rsid w:val="00DC3DD7"/>
    <w:rsid w:val="00DD228E"/>
    <w:rsid w:val="00DE03D9"/>
    <w:rsid w:val="00DE26DE"/>
    <w:rsid w:val="00DE7F9E"/>
    <w:rsid w:val="00DF0FC7"/>
    <w:rsid w:val="00DF516A"/>
    <w:rsid w:val="00DF61CD"/>
    <w:rsid w:val="00E00E9D"/>
    <w:rsid w:val="00E0272D"/>
    <w:rsid w:val="00E03413"/>
    <w:rsid w:val="00E07C3A"/>
    <w:rsid w:val="00E112D0"/>
    <w:rsid w:val="00E146D9"/>
    <w:rsid w:val="00E14730"/>
    <w:rsid w:val="00E210A0"/>
    <w:rsid w:val="00E249C1"/>
    <w:rsid w:val="00E25930"/>
    <w:rsid w:val="00E267D8"/>
    <w:rsid w:val="00E302DA"/>
    <w:rsid w:val="00E3058C"/>
    <w:rsid w:val="00E30FA6"/>
    <w:rsid w:val="00E31443"/>
    <w:rsid w:val="00E3188B"/>
    <w:rsid w:val="00E33676"/>
    <w:rsid w:val="00E339F4"/>
    <w:rsid w:val="00E34049"/>
    <w:rsid w:val="00E35AC4"/>
    <w:rsid w:val="00E36194"/>
    <w:rsid w:val="00E3676E"/>
    <w:rsid w:val="00E4408B"/>
    <w:rsid w:val="00E51A25"/>
    <w:rsid w:val="00E54121"/>
    <w:rsid w:val="00E615ED"/>
    <w:rsid w:val="00E62219"/>
    <w:rsid w:val="00E6544F"/>
    <w:rsid w:val="00E66FDF"/>
    <w:rsid w:val="00E70197"/>
    <w:rsid w:val="00E735FC"/>
    <w:rsid w:val="00E75223"/>
    <w:rsid w:val="00E81470"/>
    <w:rsid w:val="00E817D3"/>
    <w:rsid w:val="00E82530"/>
    <w:rsid w:val="00E846F2"/>
    <w:rsid w:val="00E876BB"/>
    <w:rsid w:val="00E9113C"/>
    <w:rsid w:val="00E914D6"/>
    <w:rsid w:val="00E959F8"/>
    <w:rsid w:val="00EA1A4C"/>
    <w:rsid w:val="00EA50BF"/>
    <w:rsid w:val="00EA7FA0"/>
    <w:rsid w:val="00EB1F6E"/>
    <w:rsid w:val="00EC287F"/>
    <w:rsid w:val="00EC31F2"/>
    <w:rsid w:val="00EC3AD4"/>
    <w:rsid w:val="00EC4C29"/>
    <w:rsid w:val="00ED0AFB"/>
    <w:rsid w:val="00ED1B69"/>
    <w:rsid w:val="00ED337B"/>
    <w:rsid w:val="00ED60A3"/>
    <w:rsid w:val="00EE42A1"/>
    <w:rsid w:val="00EE73C3"/>
    <w:rsid w:val="00EF2114"/>
    <w:rsid w:val="00EF51DD"/>
    <w:rsid w:val="00EF60A3"/>
    <w:rsid w:val="00F0215A"/>
    <w:rsid w:val="00F0424F"/>
    <w:rsid w:val="00F04C1C"/>
    <w:rsid w:val="00F051E6"/>
    <w:rsid w:val="00F06473"/>
    <w:rsid w:val="00F068C1"/>
    <w:rsid w:val="00F101C2"/>
    <w:rsid w:val="00F10DBA"/>
    <w:rsid w:val="00F112C5"/>
    <w:rsid w:val="00F1326B"/>
    <w:rsid w:val="00F16078"/>
    <w:rsid w:val="00F23BEA"/>
    <w:rsid w:val="00F340ED"/>
    <w:rsid w:val="00F36108"/>
    <w:rsid w:val="00F36815"/>
    <w:rsid w:val="00F411CA"/>
    <w:rsid w:val="00F438CF"/>
    <w:rsid w:val="00F51D08"/>
    <w:rsid w:val="00F5259E"/>
    <w:rsid w:val="00F52764"/>
    <w:rsid w:val="00F52BC8"/>
    <w:rsid w:val="00F56968"/>
    <w:rsid w:val="00F57B8A"/>
    <w:rsid w:val="00F64B11"/>
    <w:rsid w:val="00F66A1A"/>
    <w:rsid w:val="00F719EB"/>
    <w:rsid w:val="00F71CC4"/>
    <w:rsid w:val="00F72641"/>
    <w:rsid w:val="00F73C41"/>
    <w:rsid w:val="00F74924"/>
    <w:rsid w:val="00F75E75"/>
    <w:rsid w:val="00F835B9"/>
    <w:rsid w:val="00F853FF"/>
    <w:rsid w:val="00F911DA"/>
    <w:rsid w:val="00F9246D"/>
    <w:rsid w:val="00F94CE5"/>
    <w:rsid w:val="00F95EED"/>
    <w:rsid w:val="00FA3CA9"/>
    <w:rsid w:val="00FA4337"/>
    <w:rsid w:val="00FA6CE8"/>
    <w:rsid w:val="00FB0B3E"/>
    <w:rsid w:val="00FB29BB"/>
    <w:rsid w:val="00FB2B52"/>
    <w:rsid w:val="00FB4BAE"/>
    <w:rsid w:val="00FB7456"/>
    <w:rsid w:val="00FC151D"/>
    <w:rsid w:val="00FC185C"/>
    <w:rsid w:val="00FC223F"/>
    <w:rsid w:val="00FC3699"/>
    <w:rsid w:val="00FC38BC"/>
    <w:rsid w:val="00FC47E4"/>
    <w:rsid w:val="00FD525D"/>
    <w:rsid w:val="00FD610E"/>
    <w:rsid w:val="00FD70A6"/>
    <w:rsid w:val="00FD7593"/>
    <w:rsid w:val="00FE2A32"/>
    <w:rsid w:val="00FE3C04"/>
    <w:rsid w:val="00FF0E15"/>
    <w:rsid w:val="00FF1BB9"/>
    <w:rsid w:val="00FF47A5"/>
    <w:rsid w:val="00FF4CE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5DB7313D-93EC-4130-AF45-47ABEC8DF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31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C79"/>
    <w:pPr>
      <w:ind w:left="720"/>
      <w:contextualSpacing/>
    </w:pPr>
  </w:style>
  <w:style w:type="character" w:styleId="Hyperlink">
    <w:name w:val="Hyperlink"/>
    <w:basedOn w:val="DefaultParagraphFont"/>
    <w:uiPriority w:val="99"/>
    <w:unhideWhenUsed/>
    <w:rsid w:val="005230ED"/>
    <w:rPr>
      <w:color w:val="0000FF" w:themeColor="hyperlink"/>
      <w:u w:val="single"/>
    </w:rPr>
  </w:style>
  <w:style w:type="paragraph" w:styleId="BalloonText">
    <w:name w:val="Balloon Text"/>
    <w:basedOn w:val="Normal"/>
    <w:link w:val="BalloonTextChar"/>
    <w:uiPriority w:val="99"/>
    <w:semiHidden/>
    <w:unhideWhenUsed/>
    <w:rsid w:val="00942C31"/>
    <w:rPr>
      <w:rFonts w:ascii="Tahoma" w:hAnsi="Tahoma" w:cs="Tahoma"/>
      <w:sz w:val="16"/>
      <w:szCs w:val="16"/>
    </w:rPr>
  </w:style>
  <w:style w:type="character" w:customStyle="1" w:styleId="BalloonTextChar">
    <w:name w:val="Balloon Text Char"/>
    <w:basedOn w:val="DefaultParagraphFont"/>
    <w:link w:val="BalloonText"/>
    <w:uiPriority w:val="99"/>
    <w:semiHidden/>
    <w:rsid w:val="00942C31"/>
    <w:rPr>
      <w:rFonts w:ascii="Tahoma" w:hAnsi="Tahoma" w:cs="Tahoma"/>
      <w:sz w:val="16"/>
      <w:szCs w:val="16"/>
    </w:rPr>
  </w:style>
  <w:style w:type="paragraph" w:styleId="Header">
    <w:name w:val="header"/>
    <w:basedOn w:val="Normal"/>
    <w:link w:val="HeaderChar"/>
    <w:uiPriority w:val="99"/>
    <w:unhideWhenUsed/>
    <w:rsid w:val="00F52764"/>
    <w:pPr>
      <w:tabs>
        <w:tab w:val="center" w:pos="4680"/>
        <w:tab w:val="right" w:pos="9360"/>
      </w:tabs>
    </w:pPr>
  </w:style>
  <w:style w:type="character" w:customStyle="1" w:styleId="HeaderChar">
    <w:name w:val="Header Char"/>
    <w:basedOn w:val="DefaultParagraphFont"/>
    <w:link w:val="Header"/>
    <w:uiPriority w:val="99"/>
    <w:rsid w:val="00F52764"/>
    <w:rPr>
      <w:sz w:val="24"/>
    </w:rPr>
  </w:style>
  <w:style w:type="paragraph" w:styleId="Footer">
    <w:name w:val="footer"/>
    <w:basedOn w:val="Normal"/>
    <w:link w:val="FooterChar"/>
    <w:uiPriority w:val="99"/>
    <w:unhideWhenUsed/>
    <w:rsid w:val="00F52764"/>
    <w:pPr>
      <w:tabs>
        <w:tab w:val="center" w:pos="4680"/>
        <w:tab w:val="right" w:pos="9360"/>
      </w:tabs>
    </w:pPr>
  </w:style>
  <w:style w:type="character" w:customStyle="1" w:styleId="FooterChar">
    <w:name w:val="Footer Char"/>
    <w:basedOn w:val="DefaultParagraphFont"/>
    <w:link w:val="Footer"/>
    <w:uiPriority w:val="99"/>
    <w:rsid w:val="00F527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4647-E8C6-4BE2-9E62-53D974F84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10758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SusanMary Redinger</dc:creator>
  <cp:lastModifiedBy>Elizabeth Ainsley Campbell</cp:lastModifiedBy>
  <cp:revision>2</cp:revision>
  <cp:lastPrinted>2017-03-24T16:22:00Z</cp:lastPrinted>
  <dcterms:created xsi:type="dcterms:W3CDTF">2018-04-20T21:49:00Z</dcterms:created>
  <dcterms:modified xsi:type="dcterms:W3CDTF">2018-04-20T21:49:00Z</dcterms:modified>
</cp:coreProperties>
</file>